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37D" w:rsidRPr="001B71C9" w:rsidRDefault="001C0EC0">
      <w:pPr>
        <w:spacing w:after="155"/>
        <w:ind w:left="-5"/>
        <w:rPr>
          <w:b/>
        </w:rPr>
      </w:pPr>
      <w:r w:rsidRPr="001B71C9">
        <w:rPr>
          <w:b/>
        </w:rPr>
        <w:t xml:space="preserve">Protokół </w:t>
      </w:r>
    </w:p>
    <w:p w:rsidR="004E637D" w:rsidRDefault="001B71C9">
      <w:pPr>
        <w:spacing w:after="153"/>
        <w:ind w:left="-5"/>
      </w:pPr>
      <w:r>
        <w:t>z</w:t>
      </w:r>
      <w:r w:rsidR="00BB20B3">
        <w:t xml:space="preserve"> posiedzenia XL</w:t>
      </w:r>
      <w:r w:rsidR="00F5201F">
        <w:t>I</w:t>
      </w:r>
      <w:r w:rsidR="00BB20B3">
        <w:t xml:space="preserve"> sesji</w:t>
      </w:r>
      <w:r w:rsidR="001C0EC0">
        <w:t xml:space="preserve"> Rad</w:t>
      </w:r>
      <w:r w:rsidR="00F5201F">
        <w:t>y Gminy Brzuze odbytej w dniu 11 kwietnia</w:t>
      </w:r>
      <w:r w:rsidR="001C0EC0">
        <w:t xml:space="preserve"> 2018 roku kadencja </w:t>
      </w:r>
      <w:r w:rsidR="00F5201F">
        <w:t xml:space="preserve">          </w:t>
      </w:r>
      <w:r w:rsidR="001C0EC0">
        <w:t xml:space="preserve">2014-2018 </w:t>
      </w:r>
    </w:p>
    <w:p w:rsidR="004E637D" w:rsidRDefault="001C0EC0">
      <w:pPr>
        <w:spacing w:after="158" w:line="259" w:lineRule="auto"/>
        <w:ind w:left="0" w:firstLine="0"/>
        <w:jc w:val="left"/>
      </w:pPr>
      <w:r>
        <w:t xml:space="preserve"> </w:t>
      </w:r>
    </w:p>
    <w:p w:rsidR="004E637D" w:rsidRDefault="001C0EC0">
      <w:pPr>
        <w:spacing w:after="168"/>
        <w:ind w:left="-5"/>
      </w:pPr>
      <w:r>
        <w:t xml:space="preserve">                                                                                                 Sesja rozpoczęła się o godz. 10</w:t>
      </w:r>
      <w:r>
        <w:rPr>
          <w:vertAlign w:val="superscript"/>
        </w:rPr>
        <w:t xml:space="preserve">00 </w:t>
      </w:r>
    </w:p>
    <w:p w:rsidR="004E637D" w:rsidRDefault="001C0EC0">
      <w:pPr>
        <w:spacing w:after="266"/>
        <w:ind w:left="-5"/>
      </w:pPr>
      <w:r>
        <w:rPr>
          <w:sz w:val="16"/>
        </w:rPr>
        <w:t xml:space="preserve">                                                     </w:t>
      </w:r>
      <w:r>
        <w:t xml:space="preserve">                                                            </w:t>
      </w:r>
      <w:r w:rsidR="00BB20B3">
        <w:t xml:space="preserve"> Sesja zakończyła się o godz. 12</w:t>
      </w:r>
      <w:r w:rsidR="00574614">
        <w:rPr>
          <w:vertAlign w:val="superscript"/>
        </w:rPr>
        <w:t>15</w:t>
      </w:r>
      <w:r>
        <w:rPr>
          <w:sz w:val="16"/>
        </w:rPr>
        <w:t xml:space="preserve"> </w:t>
      </w:r>
    </w:p>
    <w:p w:rsidR="004E637D" w:rsidRDefault="001C0EC0">
      <w:pPr>
        <w:spacing w:after="158" w:line="259" w:lineRule="auto"/>
        <w:ind w:left="0" w:right="6" w:firstLine="0"/>
        <w:jc w:val="right"/>
      </w:pPr>
      <w:r>
        <w:t xml:space="preserve">Miejsce obrad – </w:t>
      </w:r>
      <w:r w:rsidR="00BB20B3">
        <w:t>świetlica wiejska w Brzuzem</w:t>
      </w:r>
    </w:p>
    <w:p w:rsidR="004E637D" w:rsidRDefault="001C0EC0">
      <w:pPr>
        <w:spacing w:after="158" w:line="259" w:lineRule="auto"/>
        <w:ind w:left="0" w:firstLine="0"/>
        <w:jc w:val="left"/>
      </w:pPr>
      <w:r>
        <w:t xml:space="preserve"> </w:t>
      </w:r>
    </w:p>
    <w:p w:rsidR="004E637D" w:rsidRDefault="001C0EC0">
      <w:pPr>
        <w:ind w:left="-5"/>
      </w:pPr>
      <w:r>
        <w:t xml:space="preserve">Rada Gminy Brzuze liczy 15 radnych </w:t>
      </w:r>
    </w:p>
    <w:p w:rsidR="004E637D" w:rsidRDefault="001C0EC0">
      <w:pPr>
        <w:spacing w:after="150"/>
        <w:ind w:left="-5"/>
      </w:pPr>
      <w:r>
        <w:t>Obecność na sesj</w:t>
      </w:r>
      <w:r w:rsidR="00BB20B3">
        <w:t xml:space="preserve">i              </w:t>
      </w:r>
      <w:r w:rsidR="00574614">
        <w:t>11</w:t>
      </w:r>
      <w:r>
        <w:t xml:space="preserve"> radnych </w:t>
      </w:r>
    </w:p>
    <w:p w:rsidR="004E637D" w:rsidRDefault="001C0EC0">
      <w:pPr>
        <w:spacing w:after="152"/>
        <w:ind w:left="-5"/>
      </w:pPr>
      <w:r>
        <w:t xml:space="preserve">               </w:t>
      </w:r>
      <w:r w:rsidR="00BB20B3">
        <w:t xml:space="preserve">                            </w:t>
      </w:r>
      <w:r w:rsidR="00574614">
        <w:t>73,3</w:t>
      </w:r>
      <w:r>
        <w:t xml:space="preserve"> % </w:t>
      </w:r>
    </w:p>
    <w:p w:rsidR="004E637D" w:rsidRDefault="001C0EC0" w:rsidP="00040437">
      <w:pPr>
        <w:spacing w:after="0" w:line="360" w:lineRule="auto"/>
        <w:ind w:left="-5"/>
      </w:pPr>
      <w:r>
        <w:t xml:space="preserve">Obecność wg załączonej listy obecności </w:t>
      </w:r>
    </w:p>
    <w:p w:rsidR="004E637D" w:rsidRDefault="001C0EC0" w:rsidP="00040437">
      <w:pPr>
        <w:spacing w:after="0" w:line="360" w:lineRule="auto"/>
        <w:ind w:left="0" w:firstLine="0"/>
        <w:jc w:val="left"/>
      </w:pPr>
      <w:r>
        <w:t xml:space="preserve"> W sesji uczestniczyli: </w:t>
      </w:r>
    </w:p>
    <w:p w:rsidR="003E1793" w:rsidRDefault="003E1793" w:rsidP="00040437">
      <w:pPr>
        <w:pStyle w:val="Akapitzlist"/>
        <w:numPr>
          <w:ilvl w:val="0"/>
          <w:numId w:val="8"/>
        </w:numPr>
        <w:spacing w:after="0" w:line="360" w:lineRule="auto"/>
        <w:jc w:val="left"/>
      </w:pPr>
      <w:r>
        <w:t>Jan Koprowski – Wójt Gminy Brzuze</w:t>
      </w:r>
    </w:p>
    <w:p w:rsidR="003E1793" w:rsidRDefault="00BB41D0" w:rsidP="00040437">
      <w:pPr>
        <w:pStyle w:val="Akapitzlist"/>
        <w:numPr>
          <w:ilvl w:val="0"/>
          <w:numId w:val="8"/>
        </w:numPr>
        <w:spacing w:after="0" w:line="360" w:lineRule="auto"/>
        <w:jc w:val="left"/>
      </w:pPr>
      <w:r>
        <w:t>Agata Ciechanowska – Sekretarz G</w:t>
      </w:r>
      <w:r w:rsidR="003E1793">
        <w:t>miny Brzuze</w:t>
      </w:r>
    </w:p>
    <w:p w:rsidR="003E1793" w:rsidRDefault="003E1793" w:rsidP="00040437">
      <w:pPr>
        <w:pStyle w:val="Akapitzlist"/>
        <w:numPr>
          <w:ilvl w:val="0"/>
          <w:numId w:val="8"/>
        </w:numPr>
        <w:spacing w:after="0" w:line="360" w:lineRule="auto"/>
        <w:jc w:val="left"/>
      </w:pPr>
      <w:r>
        <w:t>Anna Szabat – Skarbnik Gminy Brzuze</w:t>
      </w:r>
    </w:p>
    <w:p w:rsidR="00574614" w:rsidRDefault="00574614" w:rsidP="00040437">
      <w:pPr>
        <w:pStyle w:val="Akapitzlist"/>
        <w:numPr>
          <w:ilvl w:val="0"/>
          <w:numId w:val="8"/>
        </w:numPr>
        <w:spacing w:after="0" w:line="360" w:lineRule="auto"/>
        <w:jc w:val="left"/>
      </w:pPr>
      <w:r>
        <w:t xml:space="preserve">Grażyna </w:t>
      </w:r>
      <w:proofErr w:type="spellStart"/>
      <w:r>
        <w:t>Pietrkiewicz</w:t>
      </w:r>
      <w:proofErr w:type="spellEnd"/>
      <w:r>
        <w:t xml:space="preserve"> – Kierownik Gminnego Ośrodka Pomocy Społecznej w Brzuzem</w:t>
      </w:r>
    </w:p>
    <w:p w:rsidR="004E637D" w:rsidRDefault="001C0EC0" w:rsidP="00040437">
      <w:pPr>
        <w:spacing w:after="0" w:line="360" w:lineRule="auto"/>
        <w:ind w:left="-5"/>
      </w:pPr>
      <w:r>
        <w:t xml:space="preserve">Proponowany porządek obrad: </w:t>
      </w:r>
    </w:p>
    <w:p w:rsidR="004E637D" w:rsidRDefault="001C0EC0" w:rsidP="00040437">
      <w:pPr>
        <w:spacing w:after="0" w:line="360" w:lineRule="auto"/>
        <w:ind w:left="-5"/>
      </w:pPr>
      <w:r>
        <w:t xml:space="preserve">1. Otwarcie sesji: </w:t>
      </w:r>
    </w:p>
    <w:p w:rsidR="004E637D" w:rsidRDefault="001C0EC0" w:rsidP="00040437">
      <w:pPr>
        <w:numPr>
          <w:ilvl w:val="0"/>
          <w:numId w:val="2"/>
        </w:numPr>
        <w:spacing w:after="0" w:line="360" w:lineRule="auto"/>
        <w:ind w:hanging="260"/>
      </w:pPr>
      <w:r>
        <w:t xml:space="preserve">stwierdzenie quorum, </w:t>
      </w:r>
    </w:p>
    <w:p w:rsidR="004E637D" w:rsidRDefault="001C0EC0" w:rsidP="00040437">
      <w:pPr>
        <w:numPr>
          <w:ilvl w:val="0"/>
          <w:numId w:val="2"/>
        </w:numPr>
        <w:spacing w:after="0" w:line="360" w:lineRule="auto"/>
        <w:ind w:hanging="260"/>
      </w:pPr>
      <w:r>
        <w:t xml:space="preserve">przyjęcie porządku obrad, </w:t>
      </w:r>
    </w:p>
    <w:p w:rsidR="004E637D" w:rsidRDefault="001C0EC0" w:rsidP="00040437">
      <w:pPr>
        <w:numPr>
          <w:ilvl w:val="0"/>
          <w:numId w:val="2"/>
        </w:numPr>
        <w:spacing w:after="0" w:line="360" w:lineRule="auto"/>
        <w:ind w:hanging="260"/>
      </w:pPr>
      <w:r>
        <w:t xml:space="preserve">przyjęcie protokołu z sesji Rady Gminy, </w:t>
      </w:r>
    </w:p>
    <w:p w:rsidR="004E637D" w:rsidRDefault="001C0EC0" w:rsidP="00040437">
      <w:pPr>
        <w:numPr>
          <w:ilvl w:val="0"/>
          <w:numId w:val="2"/>
        </w:numPr>
        <w:spacing w:after="0" w:line="360" w:lineRule="auto"/>
        <w:ind w:hanging="260"/>
      </w:pPr>
      <w:r>
        <w:t xml:space="preserve">wybór sekretarza obrad. </w:t>
      </w:r>
    </w:p>
    <w:p w:rsidR="0069533A" w:rsidRDefault="001C0EC0" w:rsidP="00040437">
      <w:pPr>
        <w:numPr>
          <w:ilvl w:val="0"/>
          <w:numId w:val="3"/>
        </w:numPr>
        <w:spacing w:after="0" w:line="360" w:lineRule="auto"/>
        <w:ind w:hanging="240"/>
      </w:pPr>
      <w:r>
        <w:t>Sprawozdanie Wójta Gminy, sprawozdanie przewodniczących komisji.</w:t>
      </w:r>
    </w:p>
    <w:p w:rsidR="0069533A" w:rsidRDefault="00AF7090" w:rsidP="00040437">
      <w:pPr>
        <w:numPr>
          <w:ilvl w:val="0"/>
          <w:numId w:val="3"/>
        </w:numPr>
        <w:spacing w:after="0" w:line="360" w:lineRule="auto"/>
        <w:ind w:hanging="240"/>
      </w:pPr>
      <w:r>
        <w:t>Sprawozdanie finansowe Kierownika GOPS z działalności Gminnego Ośrodka Pomocy Społecznej.</w:t>
      </w:r>
    </w:p>
    <w:p w:rsidR="004E637D" w:rsidRDefault="0069533A" w:rsidP="00040437">
      <w:pPr>
        <w:numPr>
          <w:ilvl w:val="0"/>
          <w:numId w:val="3"/>
        </w:numPr>
        <w:spacing w:after="0" w:line="360" w:lineRule="auto"/>
        <w:ind w:hanging="240"/>
      </w:pPr>
      <w:r>
        <w:t xml:space="preserve">Sprawozdanie </w:t>
      </w:r>
      <w:r w:rsidR="00AF7090">
        <w:t>finansowe z działalności Gminnej Komisji Rozwiązywania Problemów Alkoholowych.</w:t>
      </w:r>
    </w:p>
    <w:p w:rsidR="0069533A" w:rsidRDefault="001C0EC0" w:rsidP="00040437">
      <w:pPr>
        <w:numPr>
          <w:ilvl w:val="0"/>
          <w:numId w:val="3"/>
        </w:numPr>
        <w:spacing w:after="0" w:line="360" w:lineRule="auto"/>
        <w:ind w:hanging="240"/>
      </w:pPr>
      <w:r>
        <w:t>Podjęcie uchwał w sprawach:</w:t>
      </w:r>
    </w:p>
    <w:p w:rsidR="0069533A" w:rsidRDefault="00AF7090" w:rsidP="00040437">
      <w:pPr>
        <w:spacing w:after="0" w:line="360" w:lineRule="auto"/>
        <w:ind w:left="240" w:firstLine="0"/>
      </w:pPr>
      <w:r>
        <w:t>a) obwodów głosowania,</w:t>
      </w:r>
    </w:p>
    <w:p w:rsidR="004E637D" w:rsidRDefault="00AF7090" w:rsidP="00040437">
      <w:pPr>
        <w:spacing w:after="0" w:line="360" w:lineRule="auto"/>
        <w:ind w:left="240" w:firstLine="0"/>
      </w:pPr>
      <w:r>
        <w:t>b) wyrażenia zgody na nieodpłatne nabycie na własność gminy Brzuze nieruchomości gruntowych położonych w miejscowości Kleszczyn,</w:t>
      </w:r>
    </w:p>
    <w:p w:rsidR="0069533A" w:rsidRDefault="00AF7090" w:rsidP="00040437">
      <w:pPr>
        <w:spacing w:after="0" w:line="360" w:lineRule="auto"/>
        <w:ind w:left="240" w:firstLine="0"/>
      </w:pPr>
      <w:r>
        <w:t>c) udzielenia pomocy finansowej Gminie Miasta Rypin na realizację zadania z zakresu pomocy społecznej,</w:t>
      </w:r>
    </w:p>
    <w:p w:rsidR="0069533A" w:rsidRDefault="0069533A" w:rsidP="00040437">
      <w:pPr>
        <w:spacing w:after="0" w:line="360" w:lineRule="auto"/>
        <w:ind w:left="240" w:firstLine="0"/>
      </w:pPr>
      <w:r>
        <w:lastRenderedPageBreak/>
        <w:t xml:space="preserve">d) </w:t>
      </w:r>
      <w:r w:rsidR="00AF7090">
        <w:t>zmieniająca uchwałę w sprawie budżetu na 2018 rok.</w:t>
      </w:r>
    </w:p>
    <w:p w:rsidR="004E637D" w:rsidRDefault="0069533A" w:rsidP="00040437">
      <w:pPr>
        <w:spacing w:after="0" w:line="360" w:lineRule="auto"/>
      </w:pPr>
      <w:r>
        <w:t xml:space="preserve">6. </w:t>
      </w:r>
      <w:r w:rsidR="001C0EC0">
        <w:t xml:space="preserve">Interpelacje i zapytania radnych Rady Gminy. </w:t>
      </w:r>
    </w:p>
    <w:p w:rsidR="004E637D" w:rsidRDefault="0069533A" w:rsidP="00040437">
      <w:pPr>
        <w:spacing w:after="0" w:line="360" w:lineRule="auto"/>
      </w:pPr>
      <w:r>
        <w:t>7.</w:t>
      </w:r>
      <w:r w:rsidR="000A2B77">
        <w:t xml:space="preserve"> </w:t>
      </w:r>
      <w:r w:rsidR="001C0EC0">
        <w:t xml:space="preserve">Sprawy różne. </w:t>
      </w:r>
    </w:p>
    <w:p w:rsidR="004E637D" w:rsidRDefault="0069533A" w:rsidP="00040437">
      <w:pPr>
        <w:spacing w:after="0" w:line="360" w:lineRule="auto"/>
      </w:pPr>
      <w:r>
        <w:t>8.</w:t>
      </w:r>
      <w:r w:rsidR="000A2B77">
        <w:t xml:space="preserve"> </w:t>
      </w:r>
      <w:r w:rsidR="00E42DE3">
        <w:t>Zakończenie obrad XL</w:t>
      </w:r>
      <w:r w:rsidR="00AF7090">
        <w:t>I</w:t>
      </w:r>
      <w:r w:rsidR="001C0EC0">
        <w:t xml:space="preserve"> sesji Rady Gminy Brzuze. </w:t>
      </w:r>
    </w:p>
    <w:p w:rsidR="004E637D" w:rsidRDefault="001C0EC0" w:rsidP="00040437">
      <w:pPr>
        <w:spacing w:after="0" w:line="360" w:lineRule="auto"/>
        <w:ind w:left="0" w:firstLine="0"/>
        <w:jc w:val="left"/>
      </w:pPr>
      <w:r>
        <w:t xml:space="preserve"> </w:t>
      </w:r>
    </w:p>
    <w:p w:rsidR="004E637D" w:rsidRPr="006D034A" w:rsidRDefault="001C0EC0" w:rsidP="00040437">
      <w:pPr>
        <w:spacing w:after="0" w:line="360" w:lineRule="auto"/>
        <w:ind w:left="-5"/>
        <w:rPr>
          <w:u w:val="single"/>
        </w:rPr>
      </w:pPr>
      <w:r w:rsidRPr="006D034A">
        <w:rPr>
          <w:b/>
          <w:u w:val="single"/>
        </w:rPr>
        <w:t xml:space="preserve">Ad.pkt.1 </w:t>
      </w:r>
    </w:p>
    <w:p w:rsidR="004E637D" w:rsidRDefault="001C0EC0" w:rsidP="00040437">
      <w:pPr>
        <w:spacing w:after="0" w:line="360" w:lineRule="auto"/>
        <w:ind w:left="-5"/>
      </w:pPr>
      <w:r>
        <w:t>Otwarcia dokonuje Przewodniczący Rady Gminy – Krzysztof Budziński, wita przybyłe</w:t>
      </w:r>
      <w:r w:rsidR="001B71C9">
        <w:t xml:space="preserve">                           </w:t>
      </w:r>
      <w:r>
        <w:t xml:space="preserve">na posiedzenie osoby tj. </w:t>
      </w:r>
      <w:r w:rsidR="00AF7090">
        <w:t>radnych, wójta gminy, pracowników urzędu, Kierownika GOPS oraz sołtysów</w:t>
      </w:r>
    </w:p>
    <w:p w:rsidR="004E637D" w:rsidRDefault="001C0EC0" w:rsidP="00040437">
      <w:pPr>
        <w:spacing w:after="0" w:line="360" w:lineRule="auto"/>
        <w:ind w:left="-5"/>
      </w:pPr>
      <w:r>
        <w:rPr>
          <w:b/>
        </w:rPr>
        <w:t>1a)</w:t>
      </w:r>
      <w:r>
        <w:t xml:space="preserve"> Na podstawie listy obecności Przewodniczący Rady Gminy stwier</w:t>
      </w:r>
      <w:r w:rsidR="00AF7090">
        <w:t>dza quorum, obecnych na sesji 11</w:t>
      </w:r>
      <w:r>
        <w:t xml:space="preserve"> radnych. </w:t>
      </w:r>
    </w:p>
    <w:p w:rsidR="004E637D" w:rsidRDefault="001C0EC0" w:rsidP="00040437">
      <w:pPr>
        <w:spacing w:after="0" w:line="360" w:lineRule="auto"/>
        <w:ind w:left="-5"/>
      </w:pPr>
      <w:r>
        <w:rPr>
          <w:b/>
        </w:rPr>
        <w:t>1b)</w:t>
      </w:r>
      <w:r>
        <w:t xml:space="preserve"> Przewodniczący Rady Gminy przedstawia proponowany porządek obrad. </w:t>
      </w:r>
    </w:p>
    <w:p w:rsidR="004E637D" w:rsidRDefault="001C0EC0" w:rsidP="00040437">
      <w:pPr>
        <w:spacing w:after="0" w:line="360" w:lineRule="auto"/>
        <w:ind w:left="-5"/>
      </w:pPr>
      <w:r>
        <w:t xml:space="preserve">Zapytuje radnych o ewentualne propozycje i uwagi do porządku obrad. </w:t>
      </w:r>
    </w:p>
    <w:p w:rsidR="004E637D" w:rsidRDefault="001C0EC0" w:rsidP="00040437">
      <w:pPr>
        <w:spacing w:after="0" w:line="360" w:lineRule="auto"/>
        <w:ind w:left="-5"/>
      </w:pPr>
      <w:r>
        <w:t xml:space="preserve">Radni uwag nie zgłaszają. </w:t>
      </w:r>
    </w:p>
    <w:p w:rsidR="004E637D" w:rsidRDefault="001C0EC0" w:rsidP="00040437">
      <w:pPr>
        <w:spacing w:after="0" w:line="360" w:lineRule="auto"/>
        <w:ind w:left="-5"/>
      </w:pPr>
      <w:r>
        <w:t xml:space="preserve">Przewodniczący Rady proponuje wprowadzenie </w:t>
      </w:r>
      <w:r w:rsidR="00AF7090">
        <w:t>1 dodatkowej</w:t>
      </w:r>
      <w:r w:rsidR="000A2B77">
        <w:t xml:space="preserve"> uchwał</w:t>
      </w:r>
      <w:r w:rsidR="00AF7090">
        <w:t>y</w:t>
      </w:r>
      <w:r w:rsidR="009C5A88">
        <w:t xml:space="preserve"> do porządku obrad </w:t>
      </w:r>
      <w:r w:rsidR="00040437">
        <w:t xml:space="preserve">                   </w:t>
      </w:r>
      <w:r w:rsidR="009C5A88">
        <w:t>w punkcie 5:</w:t>
      </w:r>
      <w:r>
        <w:t xml:space="preserve"> </w:t>
      </w:r>
    </w:p>
    <w:p w:rsidR="009C5A88" w:rsidRDefault="001C0EC0" w:rsidP="00AF7090">
      <w:pPr>
        <w:spacing w:after="0" w:line="360" w:lineRule="auto"/>
        <w:ind w:left="720" w:hanging="360"/>
      </w:pPr>
      <w:r>
        <w:t>1.</w:t>
      </w:r>
      <w:r>
        <w:rPr>
          <w:rFonts w:ascii="Arial" w:eastAsia="Arial" w:hAnsi="Arial" w:cs="Arial"/>
        </w:rPr>
        <w:t xml:space="preserve"> </w:t>
      </w:r>
      <w:r w:rsidR="00AF7090">
        <w:t>5e</w:t>
      </w:r>
      <w:r>
        <w:t xml:space="preserve">) </w:t>
      </w:r>
      <w:r w:rsidR="00EA61F4">
        <w:t>zmieniająca uchwałę w sprawie ustalenia diet dla sołtysów.</w:t>
      </w:r>
    </w:p>
    <w:p w:rsidR="004E637D" w:rsidRDefault="001C0EC0" w:rsidP="00040437">
      <w:pPr>
        <w:spacing w:after="0" w:line="360" w:lineRule="auto"/>
        <w:ind w:left="-5"/>
      </w:pPr>
      <w:r>
        <w:t>Przewodniczący Rady poddaje pod gł</w:t>
      </w:r>
      <w:r w:rsidR="009C5A88">
        <w:t>o</w:t>
      </w:r>
      <w:r w:rsidR="00EA61F4">
        <w:t>sowanie wprowadzenie dodatkowej</w:t>
      </w:r>
      <w:r w:rsidR="009C5A88">
        <w:t xml:space="preserve"> uchwał</w:t>
      </w:r>
      <w:r w:rsidR="00EA61F4">
        <w:t>y</w:t>
      </w:r>
      <w:r w:rsidR="001B71C9">
        <w:t xml:space="preserve"> </w:t>
      </w:r>
      <w:r>
        <w:t xml:space="preserve">do porządku obrad. </w:t>
      </w:r>
    </w:p>
    <w:p w:rsidR="004E637D" w:rsidRDefault="009C5A88" w:rsidP="00040437">
      <w:pPr>
        <w:spacing w:after="0" w:line="360" w:lineRule="auto"/>
        <w:ind w:left="-5"/>
      </w:pPr>
      <w:r>
        <w:t>Rada w głosowaniu jawnym zmiany</w:t>
      </w:r>
      <w:r w:rsidR="001C0EC0">
        <w:t xml:space="preserve"> do porządku obrad przyjmuje jednogłośnie. </w:t>
      </w:r>
    </w:p>
    <w:p w:rsidR="004E637D" w:rsidRDefault="001C0EC0" w:rsidP="00040437">
      <w:pPr>
        <w:spacing w:after="0" w:line="360" w:lineRule="auto"/>
        <w:ind w:left="-5"/>
      </w:pPr>
      <w:r>
        <w:t>Następnie Przewodniczący Rady poddaje pod głosowanie pr</w:t>
      </w:r>
      <w:r w:rsidR="00E42DE3">
        <w:t>zyjęcie</w:t>
      </w:r>
      <w:r w:rsidR="009C5A88">
        <w:t xml:space="preserve"> porządku obrad ze zmianami</w:t>
      </w:r>
      <w:r>
        <w:t xml:space="preserve">. </w:t>
      </w:r>
    </w:p>
    <w:p w:rsidR="004E637D" w:rsidRDefault="001C0EC0" w:rsidP="00040437">
      <w:pPr>
        <w:spacing w:after="0" w:line="360" w:lineRule="auto"/>
        <w:ind w:left="-5"/>
      </w:pPr>
      <w:r>
        <w:t xml:space="preserve">Rada w głosowaniu jawnym porządek obrad przyjmuje jednogłośnie. </w:t>
      </w:r>
    </w:p>
    <w:p w:rsidR="004E637D" w:rsidRDefault="001C0EC0" w:rsidP="00040437">
      <w:pPr>
        <w:spacing w:after="0" w:line="360" w:lineRule="auto"/>
        <w:ind w:left="-5"/>
      </w:pPr>
      <w:r>
        <w:rPr>
          <w:b/>
        </w:rPr>
        <w:t>1c)</w:t>
      </w:r>
      <w:r>
        <w:t xml:space="preserve"> Przewodniczący Rady podda</w:t>
      </w:r>
      <w:r w:rsidR="00E42DE3">
        <w:t xml:space="preserve">je przyjęcie protokołu </w:t>
      </w:r>
      <w:r w:rsidR="00EA61F4">
        <w:t xml:space="preserve">XL/2018 z </w:t>
      </w:r>
      <w:r>
        <w:t>sesji</w:t>
      </w:r>
      <w:r w:rsidR="00E42DE3">
        <w:t xml:space="preserve"> </w:t>
      </w:r>
      <w:r>
        <w:t xml:space="preserve">Rady Gminy </w:t>
      </w:r>
      <w:r w:rsidR="00EA61F4">
        <w:t xml:space="preserve"> z dnia 14 marca</w:t>
      </w:r>
      <w:r w:rsidR="00E42DE3">
        <w:t xml:space="preserve"> 2018</w:t>
      </w:r>
      <w:r>
        <w:t xml:space="preserve"> r. pod głosowanie. Protokół został wyłożony na sali obrad. </w:t>
      </w:r>
    </w:p>
    <w:p w:rsidR="00D837A0" w:rsidRDefault="00D837A0" w:rsidP="00D837A0">
      <w:pPr>
        <w:spacing w:after="0" w:line="360" w:lineRule="auto"/>
        <w:ind w:left="-5"/>
      </w:pPr>
      <w:r>
        <w:t xml:space="preserve">Radni uwag do protokołu nie zgłaszali. </w:t>
      </w:r>
    </w:p>
    <w:p w:rsidR="004E637D" w:rsidRDefault="00EA61F4" w:rsidP="00D837A0">
      <w:pPr>
        <w:spacing w:after="0" w:line="360" w:lineRule="auto"/>
        <w:ind w:left="0" w:firstLine="0"/>
      </w:pPr>
      <w:r>
        <w:rPr>
          <w:b/>
        </w:rPr>
        <w:t>Protokół  nr XL/2018 z dnia 14 marca</w:t>
      </w:r>
      <w:r w:rsidR="00E42DE3">
        <w:rPr>
          <w:b/>
        </w:rPr>
        <w:t xml:space="preserve"> 2018</w:t>
      </w:r>
      <w:r w:rsidR="001C0EC0">
        <w:rPr>
          <w:b/>
        </w:rPr>
        <w:t xml:space="preserve"> r. </w:t>
      </w:r>
    </w:p>
    <w:p w:rsidR="004E637D" w:rsidRDefault="001C0EC0" w:rsidP="00040437">
      <w:pPr>
        <w:spacing w:after="0" w:line="360" w:lineRule="auto"/>
        <w:ind w:left="-5"/>
      </w:pPr>
      <w:r>
        <w:t xml:space="preserve">Rada w głosowaniu jawnym protokół przyjmuje jednogłośnie. </w:t>
      </w:r>
    </w:p>
    <w:p w:rsidR="000460F3" w:rsidRDefault="001C0EC0" w:rsidP="00040437">
      <w:pPr>
        <w:spacing w:after="0" w:line="360" w:lineRule="auto"/>
        <w:ind w:left="-5" w:right="1438"/>
      </w:pPr>
      <w:r>
        <w:rPr>
          <w:b/>
        </w:rPr>
        <w:t>1d)</w:t>
      </w:r>
      <w:r>
        <w:t xml:space="preserve"> Funkcję sekretarza obrad powierzo</w:t>
      </w:r>
      <w:r w:rsidR="00EA61F4">
        <w:t>no radnemu Pawłowi Kusińskiemu</w:t>
      </w:r>
      <w:r w:rsidR="00E42DE3">
        <w:t>.</w:t>
      </w:r>
      <w:r>
        <w:t xml:space="preserve"> </w:t>
      </w:r>
    </w:p>
    <w:p w:rsidR="004E637D" w:rsidRPr="006D034A" w:rsidRDefault="001C0EC0" w:rsidP="00040437">
      <w:pPr>
        <w:spacing w:after="0" w:line="360" w:lineRule="auto"/>
        <w:ind w:left="-5" w:right="1438"/>
        <w:rPr>
          <w:u w:val="single"/>
        </w:rPr>
      </w:pPr>
      <w:r w:rsidRPr="006D034A">
        <w:rPr>
          <w:b/>
          <w:u w:val="single"/>
        </w:rPr>
        <w:t xml:space="preserve">Ad. pkt 2 </w:t>
      </w:r>
    </w:p>
    <w:p w:rsidR="000460F3" w:rsidRPr="00901BBD" w:rsidRDefault="00E42DE3" w:rsidP="00040437">
      <w:pPr>
        <w:spacing w:after="0" w:line="360" w:lineRule="auto"/>
        <w:ind w:left="-5" w:right="1837"/>
        <w:rPr>
          <w:b/>
          <w:u w:val="single"/>
        </w:rPr>
      </w:pPr>
      <w:r w:rsidRPr="00901BBD">
        <w:rPr>
          <w:b/>
          <w:u w:val="single"/>
        </w:rPr>
        <w:t>Sprawozdanie wójta:</w:t>
      </w:r>
    </w:p>
    <w:p w:rsidR="006B5806" w:rsidRDefault="00E42DE3" w:rsidP="00040437">
      <w:pPr>
        <w:spacing w:after="0" w:line="360" w:lineRule="auto"/>
      </w:pPr>
      <w:r>
        <w:t xml:space="preserve">W okresie od ostatniej sesji Rady Gminy t. j. </w:t>
      </w:r>
      <w:r w:rsidR="005C79B6">
        <w:t>14 marca 2018</w:t>
      </w:r>
      <w:r w:rsidR="006B5806">
        <w:t xml:space="preserve"> r. do dnia dzisiejszego załatwiono następujące sprawy:</w:t>
      </w:r>
    </w:p>
    <w:p w:rsidR="006E1CAB" w:rsidRDefault="005C79B6" w:rsidP="006E1CAB">
      <w:pPr>
        <w:spacing w:after="0" w:line="360" w:lineRule="auto"/>
      </w:pPr>
      <w:r>
        <w:t xml:space="preserve">- Będziemy chcieli zrealizować to co zostało zaplanowane w budżecie. Niestety istnieją niedobory jeżeli chodzi o firmy wykonawcze. Najważniejszy przetarg został rozstrzygnięty i została podpisana umowa z Przedsiębiorstwem Robót Drogowych Spółka z o.o. z Lipna, na wykonanie zadania </w:t>
      </w:r>
      <w:r w:rsidR="000319AF">
        <w:t xml:space="preserve">              </w:t>
      </w:r>
      <w:r>
        <w:lastRenderedPageBreak/>
        <w:t xml:space="preserve">pn. ,,Przebudowa drogi dojazdowej Ostrowite </w:t>
      </w:r>
      <w:r w:rsidR="006E1CAB">
        <w:t>–</w:t>
      </w:r>
      <w:r>
        <w:t xml:space="preserve"> Mościska</w:t>
      </w:r>
      <w:r w:rsidR="006E1CAB">
        <w:t xml:space="preserve"> od km 0+000 do km 2+035.</w:t>
      </w:r>
      <w:r w:rsidR="00BE346E">
        <w:t xml:space="preserve"> Planowany termin rozpoczęcia prac – maj, natomiast ter</w:t>
      </w:r>
      <w:r w:rsidR="006E1CAB">
        <w:t>min wykonan</w:t>
      </w:r>
      <w:r w:rsidR="00BE346E">
        <w:t>ia zadania do 31.08.2018 r. G</w:t>
      </w:r>
      <w:r w:rsidR="006E1CAB">
        <w:t xml:space="preserve">mina </w:t>
      </w:r>
      <w:r w:rsidR="000319AF">
        <w:t xml:space="preserve">                </w:t>
      </w:r>
      <w:r w:rsidR="006E1CAB">
        <w:t>na przedmiotowe zadanie otr</w:t>
      </w:r>
      <w:r w:rsidR="00BE346E">
        <w:t>zymała dofinansowanie</w:t>
      </w:r>
      <w:r w:rsidR="006E1CAB">
        <w:t xml:space="preserve"> z Urzędu Wojewódzkiego w ramach Programu rozwoju gminnej i powiatowej infrastruktury drogowej na lata 2016 – 2019, w kwocie 645 840,00 zł (50%). Łączny koszt zadania 1 289 856,35 zł.</w:t>
      </w:r>
    </w:p>
    <w:p w:rsidR="006E1CAB" w:rsidRDefault="006E1CAB" w:rsidP="006E1CAB">
      <w:pPr>
        <w:spacing w:after="0" w:line="360" w:lineRule="auto"/>
      </w:pPr>
      <w:r>
        <w:t>- Drugi z przetargów nierozstrzygnięty (kanalizacja) – z uwagi na wzrost cen.</w:t>
      </w:r>
    </w:p>
    <w:p w:rsidR="006E1CAB" w:rsidRDefault="006E1CAB" w:rsidP="006E1CAB">
      <w:pPr>
        <w:spacing w:after="0" w:line="360" w:lineRule="auto"/>
      </w:pPr>
      <w:r>
        <w:t>- Zaplanowane są także remonty odcinków już istniejących (podbudowa i położenie masy)</w:t>
      </w:r>
      <w:r w:rsidR="00270D71">
        <w:t xml:space="preserve"> na drogach  </w:t>
      </w:r>
      <w:r w:rsidR="00BB41D0">
        <w:t xml:space="preserve">w </w:t>
      </w:r>
      <w:r w:rsidR="00270D71">
        <w:t xml:space="preserve">miejscowościach: Gulbiny, Przyrowa, Dobre (łączenie drogi powiatowej z wojewódzką). </w:t>
      </w:r>
    </w:p>
    <w:p w:rsidR="00B75688" w:rsidRDefault="00B75688" w:rsidP="006E1CAB">
      <w:pPr>
        <w:spacing w:after="0" w:line="360" w:lineRule="auto"/>
      </w:pPr>
      <w:r>
        <w:t>- Wójt zwraca się do zebranych z prośbą o zgłaszanie tych miejsc, które wymagają podjęcia interwenc</w:t>
      </w:r>
      <w:r w:rsidR="00BB41D0">
        <w:t>j</w:t>
      </w:r>
      <w:r>
        <w:t>i (drogi, rowy odwadniające).</w:t>
      </w:r>
    </w:p>
    <w:p w:rsidR="00B75688" w:rsidRDefault="00B75688" w:rsidP="006E1CAB">
      <w:pPr>
        <w:spacing w:after="0" w:line="360" w:lineRule="auto"/>
      </w:pPr>
      <w:r>
        <w:t xml:space="preserve">- Został złożony wniosek do Urzędu Marszałkowskiego na ,,Wyposażenie obiektu Domu Kultury </w:t>
      </w:r>
      <w:r w:rsidR="009A6696">
        <w:t xml:space="preserve">      </w:t>
      </w:r>
      <w:r>
        <w:t>w miejscowości Ostrowite’’</w:t>
      </w:r>
      <w:r w:rsidR="009A6696">
        <w:t xml:space="preserve"> na łączną</w:t>
      </w:r>
      <w:r>
        <w:t xml:space="preserve"> kwotę 420 050,83 zł</w:t>
      </w:r>
      <w:r w:rsidR="009A6696">
        <w:t>. Kwota dofinansowania 267 278,00 zł (63,63%).</w:t>
      </w:r>
    </w:p>
    <w:p w:rsidR="009A6696" w:rsidRDefault="009A6696" w:rsidP="006E1CAB">
      <w:pPr>
        <w:spacing w:after="0" w:line="360" w:lineRule="auto"/>
      </w:pPr>
      <w:r>
        <w:t>- Budowa chodników przy drogach wojewódzkich i powiatowych – Ostrowite i Ugoszcz. Przebudowę chodników przy drogach wojewódzkich uda się przeprowadzić we wsparciu Zarządu Dróg Wojewódzkich. Natomiast przy drogach powiatowych</w:t>
      </w:r>
      <w:r w:rsidR="00CB2692">
        <w:t xml:space="preserve"> gmina będzie musiała to zadanie zrealizować sama.</w:t>
      </w:r>
    </w:p>
    <w:p w:rsidR="00CB2692" w:rsidRDefault="00CB2692" w:rsidP="006E1CAB">
      <w:pPr>
        <w:spacing w:after="0" w:line="360" w:lineRule="auto"/>
      </w:pPr>
      <w:r>
        <w:t xml:space="preserve">- Został rozstrzygnięty przetarg na zadanie pn. ,,Budowa trzech siłowni zewnętrznych oraz dwóch pomostów rekreacyjno-wędkarskich w gminie Brzuze’’. Zadanie zostało podzielone na 2 części. </w:t>
      </w:r>
      <w:r w:rsidR="000319AF">
        <w:t xml:space="preserve">       </w:t>
      </w:r>
      <w:r>
        <w:t>Na część 1 – Budowa trzech siłowni zewnętrznych w Gminie Brzuze (Brzuze, Ugoszcz, Ostrowite) – kwota realizacji 48 437,40 zł. Część 2 – Budowa dwóch pomostów rekreacyjno-wędkarskich – kwota realizacji 91 070</w:t>
      </w:r>
      <w:r w:rsidR="00BE346E">
        <w:t>,34 zł.</w:t>
      </w:r>
      <w:r>
        <w:t xml:space="preserve"> Planowane są także inne inwestycje rekreacyjne w ramach środków na małe inwestycje m.in. rozbudowa placów zabaw, rozwój siłowni plenerowych, budowa wiat i altan.</w:t>
      </w:r>
    </w:p>
    <w:p w:rsidR="009A6696" w:rsidRDefault="009A6696" w:rsidP="006E1CAB">
      <w:pPr>
        <w:spacing w:after="0" w:line="360" w:lineRule="auto"/>
      </w:pPr>
      <w:r>
        <w:t xml:space="preserve">- Oświetlenie uliczne w miejscowościach Ostrowite i Ugoszcz (Ostrowite – 2 odcinki, Ugoszcz – 1 odcinek). Mieszkańcy </w:t>
      </w:r>
      <w:proofErr w:type="spellStart"/>
      <w:r>
        <w:t>Ugoszcza</w:t>
      </w:r>
      <w:proofErr w:type="spellEnd"/>
      <w:r>
        <w:t xml:space="preserve"> zaoferowali wykonanie oświetlenia w czynie społecznym. </w:t>
      </w:r>
      <w:r w:rsidR="00CB2692">
        <w:t xml:space="preserve">                  </w:t>
      </w:r>
      <w:r>
        <w:t xml:space="preserve">W Ostrowitem natomiast będzie trzeba wyłonić </w:t>
      </w:r>
      <w:r w:rsidR="00FE244C">
        <w:t>firmę, która wykona tę</w:t>
      </w:r>
      <w:r>
        <w:t xml:space="preserve"> inwestycję.</w:t>
      </w:r>
    </w:p>
    <w:p w:rsidR="00CB2692" w:rsidRDefault="00CB2692" w:rsidP="006E1CAB">
      <w:pPr>
        <w:spacing w:after="0" w:line="360" w:lineRule="auto"/>
      </w:pPr>
      <w:r>
        <w:t xml:space="preserve">- Złożono wniosek do </w:t>
      </w:r>
      <w:proofErr w:type="spellStart"/>
      <w:r>
        <w:t>WFOŚiGW</w:t>
      </w:r>
      <w:proofErr w:type="spellEnd"/>
      <w:r>
        <w:t xml:space="preserve"> w Toruniu o przyznanie dofinansowania w ramach Programu priorytetowego AZBEST 2018. Wniosek o dofinansowanie do urzędu gminy złożyły 23 podmioty </w:t>
      </w:r>
      <w:r w:rsidR="00BE346E">
        <w:t xml:space="preserve">          </w:t>
      </w:r>
      <w:r>
        <w:t>z terenu gminy. Łączna masa wyrobów zawierających azbest przeznaczonych do utylizacji to 77,395 Mg.</w:t>
      </w:r>
    </w:p>
    <w:p w:rsidR="00CB2692" w:rsidRDefault="00CB2692" w:rsidP="006E1CAB">
      <w:pPr>
        <w:spacing w:after="0" w:line="360" w:lineRule="auto"/>
      </w:pPr>
      <w:r>
        <w:t>-</w:t>
      </w:r>
      <w:r w:rsidR="00FE244C">
        <w:t xml:space="preserve"> </w:t>
      </w:r>
      <w:r>
        <w:t xml:space="preserve">Budowa </w:t>
      </w:r>
      <w:r w:rsidR="00FF6A53">
        <w:t>ścieżki</w:t>
      </w:r>
      <w:r>
        <w:t xml:space="preserve"> </w:t>
      </w:r>
      <w:r w:rsidR="00FF6A53">
        <w:t>rowerowej Ostrowite-Dobre (po kolejce wąskotorowej)</w:t>
      </w:r>
      <w:r w:rsidR="00BE346E">
        <w:t>.</w:t>
      </w:r>
    </w:p>
    <w:p w:rsidR="00FF6A53" w:rsidRDefault="00FF6A53" w:rsidP="006E1CAB">
      <w:pPr>
        <w:spacing w:after="0" w:line="360" w:lineRule="auto"/>
      </w:pPr>
      <w:r>
        <w:t>- Złożono wniosek o wyposażenie sali w świetlicy wiejskiej w Brzuzem na salę edukacyjno-ekologiczną.</w:t>
      </w:r>
    </w:p>
    <w:p w:rsidR="00FF6A53" w:rsidRDefault="00FF6A53" w:rsidP="006E1CAB">
      <w:pPr>
        <w:spacing w:after="0" w:line="360" w:lineRule="auto"/>
      </w:pPr>
      <w:r>
        <w:lastRenderedPageBreak/>
        <w:t xml:space="preserve">- Problem ekologiczny w związku z działalnością </w:t>
      </w:r>
      <w:proofErr w:type="spellStart"/>
      <w:r>
        <w:t>Cedrob</w:t>
      </w:r>
      <w:proofErr w:type="spellEnd"/>
      <w:r>
        <w:t xml:space="preserve"> Rypin – wpłynął do urzędu wniosek                 o budowę dużej chlewni w miejscowości Giżynek. Jest to niewątpliwie zagrożenie dla środowiska przyrodniczego ale również dla małych gospodarstw rolnych.</w:t>
      </w:r>
    </w:p>
    <w:p w:rsidR="00FF6A53" w:rsidRDefault="00FF6A53" w:rsidP="006E1CAB">
      <w:pPr>
        <w:spacing w:after="0" w:line="360" w:lineRule="auto"/>
      </w:pPr>
      <w:r>
        <w:t xml:space="preserve">- </w:t>
      </w:r>
      <w:r w:rsidR="00FE244C">
        <w:t xml:space="preserve">Wpłynęła do urzędu opinia Instytutu Pamięci Narodowej, w związku z tablicą na Domu Kultury </w:t>
      </w:r>
      <w:r w:rsidR="00594896">
        <w:t xml:space="preserve">      </w:t>
      </w:r>
      <w:r w:rsidR="00FE244C">
        <w:t>w Ostrowitem. Z uwagi na zapis ustawy z dnia 1 kwietnia 2016 r. o zakazie propagowania komunizmu lub innego ustroju totalitarnego przez nazwy jednostek organizacyjnych, jednostek pomocniczych gminy, budowli, obiektów i urządzeń użyteczności publicznej oraz pomniki, konieczne jest zdjęcie przedmiotowej tablicy.</w:t>
      </w:r>
    </w:p>
    <w:p w:rsidR="00594896" w:rsidRPr="00594896" w:rsidRDefault="00594896" w:rsidP="00594896">
      <w:pPr>
        <w:spacing w:after="160" w:line="259" w:lineRule="auto"/>
        <w:ind w:left="0" w:firstLine="0"/>
        <w:rPr>
          <w:rFonts w:eastAsiaTheme="minorHAnsi"/>
          <w:color w:val="auto"/>
          <w:szCs w:val="24"/>
          <w:lang w:eastAsia="en-US"/>
        </w:rPr>
      </w:pPr>
      <w:r w:rsidRPr="00594896">
        <w:rPr>
          <w:rFonts w:eastAsiaTheme="minorHAnsi"/>
          <w:color w:val="auto"/>
          <w:szCs w:val="24"/>
          <w:lang w:eastAsia="en-US"/>
        </w:rPr>
        <w:t>Przewodniczący Rady dziękuje Panu wójtowi za przedstawienie sprawozdania.</w:t>
      </w:r>
    </w:p>
    <w:p w:rsidR="00594896" w:rsidRPr="00594896" w:rsidRDefault="00594896" w:rsidP="00594896">
      <w:pPr>
        <w:spacing w:after="160" w:line="259" w:lineRule="auto"/>
        <w:ind w:left="0" w:firstLine="0"/>
        <w:rPr>
          <w:rFonts w:eastAsiaTheme="minorHAnsi"/>
          <w:color w:val="auto"/>
          <w:szCs w:val="24"/>
          <w:lang w:eastAsia="en-US"/>
        </w:rPr>
      </w:pPr>
      <w:r w:rsidRPr="00594896">
        <w:rPr>
          <w:rFonts w:eastAsiaTheme="minorHAnsi"/>
          <w:color w:val="auto"/>
          <w:szCs w:val="24"/>
          <w:lang w:eastAsia="en-US"/>
        </w:rPr>
        <w:t>Przewodniczący Rady pyta, czy ktoś z radnych chce się odnieść do wystąpienia Pana wójta. Radni pytań ani uwag nie zgłaszają.</w:t>
      </w:r>
    </w:p>
    <w:p w:rsidR="007C4932" w:rsidRPr="00594896" w:rsidRDefault="00594896" w:rsidP="00594896">
      <w:pPr>
        <w:spacing w:after="160" w:line="259" w:lineRule="auto"/>
        <w:ind w:left="0" w:firstLine="0"/>
        <w:rPr>
          <w:rFonts w:eastAsiaTheme="minorHAnsi"/>
          <w:color w:val="auto"/>
          <w:szCs w:val="24"/>
          <w:lang w:eastAsia="en-US"/>
        </w:rPr>
      </w:pPr>
      <w:r w:rsidRPr="00594896">
        <w:rPr>
          <w:rFonts w:eastAsiaTheme="minorHAnsi"/>
          <w:color w:val="auto"/>
          <w:szCs w:val="24"/>
          <w:lang w:eastAsia="en-US"/>
        </w:rPr>
        <w:t>Przewodniczący poszczególnych komisji rady gminy nie zabrali głosu.</w:t>
      </w:r>
    </w:p>
    <w:p w:rsidR="00F05F24" w:rsidRPr="006D034A" w:rsidRDefault="001C0EC0" w:rsidP="00F05F24">
      <w:pPr>
        <w:spacing w:after="0" w:line="360" w:lineRule="auto"/>
        <w:ind w:left="0" w:firstLine="0"/>
        <w:rPr>
          <w:b/>
          <w:u w:val="single"/>
        </w:rPr>
      </w:pPr>
      <w:r w:rsidRPr="006D034A">
        <w:rPr>
          <w:b/>
          <w:u w:val="single"/>
        </w:rPr>
        <w:t xml:space="preserve">Ad. pkt 3 </w:t>
      </w:r>
    </w:p>
    <w:p w:rsidR="00F05F24" w:rsidRDefault="00F05F24" w:rsidP="00F05F24">
      <w:pPr>
        <w:spacing w:after="0" w:line="360" w:lineRule="auto"/>
        <w:rPr>
          <w:b/>
        </w:rPr>
      </w:pPr>
      <w:r>
        <w:rPr>
          <w:b/>
        </w:rPr>
        <w:t xml:space="preserve">Sprawozdanie </w:t>
      </w:r>
      <w:r w:rsidR="007C4932">
        <w:rPr>
          <w:b/>
        </w:rPr>
        <w:t>finansowe Kierownika GOPS z działalności Gminnego Ośrodka Pomocy Społecznej.</w:t>
      </w:r>
    </w:p>
    <w:p w:rsidR="00BE346E" w:rsidRPr="00BE346E" w:rsidRDefault="00BE346E" w:rsidP="00F05F24">
      <w:pPr>
        <w:spacing w:after="0" w:line="360" w:lineRule="auto"/>
      </w:pPr>
      <w:r w:rsidRPr="00BE346E">
        <w:t xml:space="preserve">Przewodniczący rady przekazuje głos Kierownikowi GOPS – Pani Grażynie </w:t>
      </w:r>
      <w:proofErr w:type="spellStart"/>
      <w:r w:rsidRPr="00BE346E">
        <w:t>Pietrkiewicz</w:t>
      </w:r>
      <w:proofErr w:type="spellEnd"/>
      <w:r>
        <w:t>.</w:t>
      </w:r>
    </w:p>
    <w:p w:rsidR="007C4932" w:rsidRDefault="007C4932" w:rsidP="00F05F24">
      <w:pPr>
        <w:spacing w:after="0" w:line="360" w:lineRule="auto"/>
      </w:pPr>
      <w:r>
        <w:t>Gminny Ośrodek Pomocy Społecznej w Brzuzem nie generuje samych wydatków</w:t>
      </w:r>
      <w:r w:rsidR="00A93C18">
        <w:t>. Roczny plan dochodów wynosił 8.800,00 zł – wykonanie 8.418,65 zł tj. 95,67 % planu, w tym:</w:t>
      </w:r>
    </w:p>
    <w:p w:rsidR="00A93C18" w:rsidRDefault="00A93C18" w:rsidP="00F05F24">
      <w:pPr>
        <w:spacing w:after="0" w:line="360" w:lineRule="auto"/>
      </w:pPr>
      <w:r>
        <w:t>- opłata za usługi opiekuńcze lub specjalistyczne usługi opiekuńcze – plan 5.000,00 zł, wykonanie 6.507,20 zł tj. 130,014 % planu rocznego; zaległości wymagalne w kwocie 297,00 zł,</w:t>
      </w:r>
    </w:p>
    <w:p w:rsidR="00A93C18" w:rsidRDefault="00A93C18" w:rsidP="00F05F24">
      <w:pPr>
        <w:spacing w:after="0" w:line="360" w:lineRule="auto"/>
      </w:pPr>
      <w:r>
        <w:t>- opłata za pobyt członka rodziny w DPS – plan 3.600,00 zł, wykonanie 1.884,00 zł tj. 52,33 % planu rocznego; zaległości wymagalne w kwocie 2.299,00 zł,</w:t>
      </w:r>
    </w:p>
    <w:p w:rsidR="00A93C18" w:rsidRDefault="00A93C18" w:rsidP="00F05F24">
      <w:pPr>
        <w:spacing w:after="0" w:line="360" w:lineRule="auto"/>
      </w:pPr>
      <w:r>
        <w:t xml:space="preserve">- wpływy </w:t>
      </w:r>
      <w:r w:rsidR="004C6F79">
        <w:t>odsetek od wolnych środków na rachunkach bankowych – plan 200,00 zł, wykonanie 27,45 zł tj. 13,73 % planu rocznego.</w:t>
      </w:r>
    </w:p>
    <w:p w:rsidR="00316D7E" w:rsidRDefault="004C6F79" w:rsidP="00F05F24">
      <w:pPr>
        <w:spacing w:after="0" w:line="360" w:lineRule="auto"/>
      </w:pPr>
      <w:r>
        <w:t>- Obserwuje się wzrost l</w:t>
      </w:r>
      <w:r w:rsidR="00137520">
        <w:t>iczby osób starszych, które zwr</w:t>
      </w:r>
      <w:r>
        <w:t>acają się o pomoc</w:t>
      </w:r>
      <w:r w:rsidR="00137520">
        <w:t xml:space="preserve"> w zakresie usług opiekuńczych – obecnie liczba ta wynosi 19 o</w:t>
      </w:r>
      <w:r w:rsidR="00316D7E">
        <w:t>sób. Obecna stawka za świadczoną</w:t>
      </w:r>
      <w:r w:rsidR="00137520">
        <w:t xml:space="preserve"> usługę wynosi 9,00 zł za godzinę. </w:t>
      </w:r>
      <w:r w:rsidR="00316D7E">
        <w:t>Pani Kierownik zwraca się z prośbą o zwiększenie tej kwoty do 13,00 zł na godzinę.-W zakresie zadań realizowanych przez Gminny Ośrodek Pomocy Społecznej plan roczny wydatków wyniósł 8.213.072,34 zł – wykonanie 8.101.154,23 zł. Natomiast w zakresie pomocy społecznej roczny plan to 1.291.323,54 zł a wykonanie 1.254.800,15 zł.</w:t>
      </w:r>
    </w:p>
    <w:p w:rsidR="004C6F79" w:rsidRDefault="00316D7E" w:rsidP="00F05F24">
      <w:pPr>
        <w:spacing w:after="0" w:line="360" w:lineRule="auto"/>
      </w:pPr>
      <w:r>
        <w:t>- W ramach zadań zleconych (plan 123.163,54 zł, wykonanie – 120.385,90 zł), które obejmują: dotacje na zadania zlecone, składki na ubezpieczenia zdrowotne opłacane za osoby pobierające niektóre świadczenia z pomocy społecznej oraz niektóre świadczenia rodzinne, dodatek energetyczny, wypłata zasiłków, koszty obsługi bankowej</w:t>
      </w:r>
      <w:r w:rsidR="003E1D90">
        <w:t xml:space="preserve">, usługi opiekuńcze i specjalistyczne usługi </w:t>
      </w:r>
      <w:r w:rsidR="003E1D90">
        <w:lastRenderedPageBreak/>
        <w:t>opiekuńcze, dofinansowanie wypłat zasiłków celowych, udzielenie schronienia, posiłku                             i niezbędnego ubrania cudzoziemcom, pomoc w naturze, pomoc w formie zasiłku celowego</w:t>
      </w:r>
      <w:r>
        <w:t xml:space="preserve"> </w:t>
      </w:r>
      <w:r w:rsidR="003E1D90">
        <w:t>.</w:t>
      </w:r>
    </w:p>
    <w:p w:rsidR="003E1D90" w:rsidRDefault="003E1D90" w:rsidP="00F05F24">
      <w:pPr>
        <w:spacing w:after="0" w:line="360" w:lineRule="auto"/>
      </w:pPr>
      <w:r>
        <w:t xml:space="preserve">- W zakresie realizacji zadań własnych gminy środki własne gminy w planie wynoszą 509.756,00 </w:t>
      </w:r>
      <w:r w:rsidR="00BE346E">
        <w:t xml:space="preserve">       </w:t>
      </w:r>
      <w:r>
        <w:t>a wykonanie 476.077,55 zł, natomiast dotacje</w:t>
      </w:r>
      <w:r w:rsidR="00BE346E">
        <w:t xml:space="preserve"> - plan</w:t>
      </w:r>
      <w:r>
        <w:t xml:space="preserve"> 658.404,00 zł a wykonanie 658.336,70 zł. Zadania te obejmują: składki na ubezpieczenie zdrowotne opłacane za osoby pobierające niektóre świadczenia z pomocy społecznej oraz niektóre świadczenia rodzinne, zasiłki i pomoc</w:t>
      </w:r>
      <w:r w:rsidR="00E4775F">
        <w:t xml:space="preserve"> w naturze oraz składki na ubezpieczenie społeczne</w:t>
      </w:r>
      <w:r w:rsidR="00CF003B">
        <w:t xml:space="preserve"> </w:t>
      </w:r>
      <w:r w:rsidR="00E4775F">
        <w:t>(zasiłki okresowe), doda</w:t>
      </w:r>
      <w:r w:rsidR="00CF003B">
        <w:t>tki mieszkaniowe, zasiłki stałe.</w:t>
      </w:r>
      <w:r w:rsidR="00E4775F">
        <w:t xml:space="preserve"> </w:t>
      </w:r>
    </w:p>
    <w:p w:rsidR="00CF003B" w:rsidRDefault="00CF003B" w:rsidP="00F05F24">
      <w:pPr>
        <w:spacing w:after="0" w:line="360" w:lineRule="auto"/>
      </w:pPr>
      <w:r>
        <w:t>- Utrzymanie ośrodka pomocy społecznej – plan 338.915,00 zł, wykonanie 335.813,52 zł tj. 99,08%, w tym: dotacja na realizację zadań własnych w planie 114.600,00 zł – wykonanie 100% oraz środki własne gminy (plan 224.315,00 zł, wykonanie 221.213,52 zł), z których pokryto: płace i pochodne od płac, wydatki rzeczowe oraz inne koszty związane z utrzymaniem ośrodka tj. delegacje pracowników, ryczałt na rozjazdy, szkolenia, badania okresowe, odpis na fundusz socjalny, BHP, usługi informatyczne i telekomunikacyjne, przegląd techniczny gaśnic, naprawa kopiarki, materiały biurowe, papier, druki, książki i publikacje, opieka autorska nad programami Płace i Kadry oraz licencja na 2017 r. na oprogramowanie do obsługi Dodatków Mieszkaniowych z funkcjonalnością Dodatek Energetyczny, środki czystości, obsługa bankowa, prowizje od wypłat i koszty utrzymania rachunków bankowych, paliwo do samochodu służbowego i wymiana opon, utworzenie strony internetowej itp.</w:t>
      </w:r>
    </w:p>
    <w:p w:rsidR="00AD123E" w:rsidRDefault="00AD123E" w:rsidP="00F348AB">
      <w:pPr>
        <w:spacing w:after="0" w:line="360" w:lineRule="auto"/>
      </w:pPr>
      <w:r>
        <w:t xml:space="preserve">- Pomoc w zakresie dożywiania – plan 340.000,00 zł, wykonanie 327.824,82 zł tj. 96,42 % planu rocznego, w tym: realizacja programu ,,Pomoc państwa w zakresie dożywiania’’ (wykonany w 100 % tj. kwota 245.000,00 zł, dotacja na realizację zadań własnych, również wykonany w 100 % - kwota 185.000,00 zł oraz środki własne gminy 60.000,00 zł – 100 %, co obejmuje: pomoc w formie posiłku, pomoc w formie zasiłku celowego na żywność, pomoc w formie paczki, dożywianie dzieci </w:t>
      </w:r>
      <w:r w:rsidR="00F348AB">
        <w:t xml:space="preserve">                      </w:t>
      </w:r>
      <w:r>
        <w:t>z dochodem powyżej 150% do 360% na kwotę 45.927,59 dla 187</w:t>
      </w:r>
      <w:r w:rsidR="00BB41D0">
        <w:t xml:space="preserve"> dzieci zgodnie z Uchwałą Rady G</w:t>
      </w:r>
      <w:r>
        <w:t>miny, transport posiłków do punktów wydawania na kwotę 33.898,80 zł,</w:t>
      </w:r>
      <w:r w:rsidR="00F348AB">
        <w:t xml:space="preserve"> </w:t>
      </w:r>
      <w:r>
        <w:t xml:space="preserve">doposażenie stołówki </w:t>
      </w:r>
      <w:r w:rsidR="00F348AB">
        <w:t xml:space="preserve">            </w:t>
      </w:r>
      <w:r>
        <w:t>i punktów wydawania posił</w:t>
      </w:r>
      <w:r w:rsidR="00F348AB">
        <w:t>k</w:t>
      </w:r>
      <w:r>
        <w:t>ów</w:t>
      </w:r>
      <w:r w:rsidR="00F348AB">
        <w:t xml:space="preserve"> na kwotę 2.998,43 zł.</w:t>
      </w:r>
    </w:p>
    <w:p w:rsidR="00F348AB" w:rsidRDefault="00F348AB" w:rsidP="00F348AB">
      <w:pPr>
        <w:spacing w:after="0" w:line="360" w:lineRule="auto"/>
      </w:pPr>
      <w:r>
        <w:t>- W zakresie pozostałej działalności – środki własne gminy plan 85.441,00 zł, wykonanie 80.864,69 zł, w tym: zasiłki celowe – jednorazowe i pomoc rzeczowa na kwotę 34.717,34 zł –</w:t>
      </w:r>
      <w:r w:rsidR="00BE346E">
        <w:t xml:space="preserve"> pomoc dla 131 rodzin (</w:t>
      </w:r>
      <w:r>
        <w:t xml:space="preserve">specjalne dla 41 rodzin z tytułu przewlekłej choroby w rodzinie na kwotę 14.250,00 zł), </w:t>
      </w:r>
      <w:r w:rsidR="00BE346E">
        <w:t xml:space="preserve">           </w:t>
      </w:r>
      <w:r>
        <w:t>za pobyt 2 osób w DPS na kwotę 43.268,32 zł, koszty utrzymania mieszkania interwencji kryzysowej zgodnie z porozumieniem zawartym z Powiatowym Centrum Pomocy Rodzinie w Rypinie na kwotę 1.379,20 zł, współudział w zorganizowaniu spotkania integracyjnego ,,Wiek Seniora, Wigor Juniora’’ i Mikołajki dla dzieci niepełnosprawnych na kwotę 1.499,83 zł.</w:t>
      </w:r>
    </w:p>
    <w:p w:rsidR="00F348AB" w:rsidRDefault="00B45DA1" w:rsidP="00B45DA1">
      <w:pPr>
        <w:spacing w:after="0" w:line="360" w:lineRule="auto"/>
      </w:pPr>
      <w:r>
        <w:t xml:space="preserve">- W zakresie rodziny: świadczenia wychowawcze (wypłacono 8.445 świadczeń dla 420 rodzin </w:t>
      </w:r>
      <w:r w:rsidR="000319AF">
        <w:t xml:space="preserve">             </w:t>
      </w:r>
      <w:r>
        <w:t xml:space="preserve">na kwotę 4.150.407,50); świadczenia rodzinne, świadczenia z funduszu alimentacyjnego oraz składki </w:t>
      </w:r>
      <w:r>
        <w:lastRenderedPageBreak/>
        <w:t>na ubezpieczenia emerytalne i rentowe z ubezpieczenia społecznego oraz koszty obsługi (wypłacono 1</w:t>
      </w:r>
      <w:r w:rsidR="00BB41D0">
        <w:t>2.</w:t>
      </w:r>
      <w:r>
        <w:t>210 świadczeń rodzinnych dla 480 rodzin na kwotę 1.9</w:t>
      </w:r>
      <w:r w:rsidR="000319AF">
        <w:t xml:space="preserve">62.249,90 zł oraz 599 świadczeń                      </w:t>
      </w:r>
      <w:r>
        <w:t xml:space="preserve">z funduszu alimentacyjnego dla 33 rodzin na kwotę 196.060,00 zł, 260 świadczeń dla opiekuna </w:t>
      </w:r>
      <w:r w:rsidR="000319AF">
        <w:t xml:space="preserve">          </w:t>
      </w:r>
      <w:r>
        <w:t>dla 20 rodzin na kwotę 237.292,00 zł, składki na ubezpieczenie emerytalne i rentowe na kwotę 144.699,31 zł – 475 świadczeń za 52 osoby). Ponadto realizacja rządowego programu wspierania rodzin wielodzietnych – karta dużej rodziny</w:t>
      </w:r>
      <w:r w:rsidR="0074583C">
        <w:t xml:space="preserve"> (wydano 33 karty dla 8 rodzin) oraz wspieranie rodziny poprzez instytucję asystenta rodziny – plan roczny 16.773,00 zł, wykonanie 15.643,03 zł.</w:t>
      </w:r>
    </w:p>
    <w:p w:rsidR="0074583C" w:rsidRDefault="0074583C" w:rsidP="00B45DA1">
      <w:pPr>
        <w:spacing w:after="0" w:line="360" w:lineRule="auto"/>
      </w:pPr>
      <w:r>
        <w:t>Wydatki Gminnego Ośrodka Pomocy Społecznej w 80% pokrywane są z dotacji.</w:t>
      </w:r>
    </w:p>
    <w:p w:rsidR="0074583C" w:rsidRDefault="0074583C" w:rsidP="00B45DA1">
      <w:pPr>
        <w:spacing w:after="0" w:line="360" w:lineRule="auto"/>
      </w:pPr>
      <w:r>
        <w:t xml:space="preserve">Przewodniczący rady dziękuje Pani Kierownik za przedstawienie sprawozdania i zapytuje radnych </w:t>
      </w:r>
      <w:r w:rsidR="00403991">
        <w:t>czy mają pytania do jego treści.</w:t>
      </w:r>
    </w:p>
    <w:p w:rsidR="00403991" w:rsidRDefault="00403991" w:rsidP="00B45DA1">
      <w:pPr>
        <w:spacing w:after="0" w:line="360" w:lineRule="auto"/>
      </w:pPr>
      <w:r>
        <w:t>Radni pytań nie zgłaszają.</w:t>
      </w:r>
    </w:p>
    <w:p w:rsidR="00403991" w:rsidRDefault="00581DF7" w:rsidP="00B45DA1">
      <w:pPr>
        <w:spacing w:after="0" w:line="360" w:lineRule="auto"/>
      </w:pPr>
      <w:r>
        <w:t>Przewodniczący rady zapytuje radnych kto jest za przyjęciem Sprawozdania finansowego                         z działalności Gminnego Ośrodka Pomocy Społecznej.</w:t>
      </w:r>
    </w:p>
    <w:p w:rsidR="00581DF7" w:rsidRDefault="00581DF7" w:rsidP="00581DF7">
      <w:pPr>
        <w:spacing w:after="0" w:line="360" w:lineRule="auto"/>
      </w:pPr>
      <w:r>
        <w:t>Rada w głosowaniu jawnym sprawozdanie przyjmuje jednogłośnie.</w:t>
      </w:r>
    </w:p>
    <w:p w:rsidR="00581DF7" w:rsidRDefault="00581DF7" w:rsidP="00581DF7">
      <w:pPr>
        <w:spacing w:after="0" w:line="360" w:lineRule="auto"/>
        <w:rPr>
          <w:b/>
        </w:rPr>
      </w:pPr>
      <w:r w:rsidRPr="00581DF7">
        <w:rPr>
          <w:b/>
        </w:rPr>
        <w:t>Sprawozdanie finansowe z działalności Gminnego Ośrodka Pomocy Społecznej, stanowi załącznik do protokołu</w:t>
      </w:r>
      <w:r>
        <w:rPr>
          <w:b/>
        </w:rPr>
        <w:t>.</w:t>
      </w:r>
    </w:p>
    <w:p w:rsidR="00581DF7" w:rsidRPr="006D034A" w:rsidRDefault="00581DF7" w:rsidP="00BE346E">
      <w:pPr>
        <w:spacing w:after="0" w:line="360" w:lineRule="auto"/>
        <w:ind w:left="0" w:firstLine="0"/>
        <w:rPr>
          <w:b/>
          <w:u w:val="single"/>
        </w:rPr>
      </w:pPr>
      <w:r w:rsidRPr="006D034A">
        <w:rPr>
          <w:b/>
          <w:u w:val="single"/>
        </w:rPr>
        <w:t>Ad. pkt 4</w:t>
      </w:r>
    </w:p>
    <w:p w:rsidR="00581DF7" w:rsidRDefault="00581DF7" w:rsidP="00581DF7">
      <w:pPr>
        <w:spacing w:after="0" w:line="360" w:lineRule="auto"/>
        <w:rPr>
          <w:b/>
        </w:rPr>
      </w:pPr>
      <w:r>
        <w:rPr>
          <w:b/>
        </w:rPr>
        <w:t>Sprawozdanie finansowe z działalności Gminnej Komisji Rozwiązywania Problemów Alkoholowych.</w:t>
      </w:r>
    </w:p>
    <w:p w:rsidR="00875F76" w:rsidRDefault="00875F76" w:rsidP="00581DF7">
      <w:pPr>
        <w:spacing w:after="0" w:line="360" w:lineRule="auto"/>
      </w:pPr>
      <w:r>
        <w:t xml:space="preserve">Przewodniczący rady przekazuje głos Pani pełnomocnik – Grażynie </w:t>
      </w:r>
      <w:proofErr w:type="spellStart"/>
      <w:r>
        <w:t>Pietrkiewicz</w:t>
      </w:r>
      <w:proofErr w:type="spellEnd"/>
      <w:r w:rsidR="006D034A">
        <w:t>.</w:t>
      </w:r>
    </w:p>
    <w:p w:rsidR="00875F76" w:rsidRDefault="00875F76" w:rsidP="00581DF7">
      <w:pPr>
        <w:spacing w:after="0" w:line="360" w:lineRule="auto"/>
      </w:pPr>
      <w:r>
        <w:t xml:space="preserve">Plan roczny w zakresie przeciwdziałania alkoholizmowi 67.684,00 zł – wykonanie 64.587,86 zł </w:t>
      </w:r>
      <w:r w:rsidR="006D034A">
        <w:t xml:space="preserve">           </w:t>
      </w:r>
      <w:r>
        <w:t>tj. 95,43 %.</w:t>
      </w:r>
    </w:p>
    <w:p w:rsidR="00875F76" w:rsidRDefault="00875F76" w:rsidP="00581DF7">
      <w:pPr>
        <w:spacing w:after="0" w:line="360" w:lineRule="auto"/>
      </w:pPr>
      <w:r>
        <w:t xml:space="preserve">Poniesione wydatki w okresie sprawozdawczym obejmowały: składki ZUS 3.577,15 zł, wynagrodzenie dla osoby prowadzącej zajęcia profilaktyczne z </w:t>
      </w:r>
      <w:proofErr w:type="spellStart"/>
      <w:r>
        <w:t>Żałem</w:t>
      </w:r>
      <w:proofErr w:type="spellEnd"/>
      <w:r>
        <w:t>, w tym dodatkowe wynagrodzenie roczne 16.691,52 zł, wynagrodzenie bezosobowe 22.241,65 zł, w tym diety członków komisji, wynagrodzenie Pełnomocnika Wójta ds. Rozwiązywania Problemów Alkoholowych, terapeuty ds. uzależnień, który pełni dyżury w Punkcie Informacyjno-Konsultacyjnym, zakup materiałów 10.987,66 zł, w tym artykuły spożywcze w celu przygotowania poczęstunku dla uczestników rozgrywek sportowych w piłkę nożną pod hasłem ,,Żyj zdrowo i t</w:t>
      </w:r>
      <w:r w:rsidR="00F34A8A">
        <w:t xml:space="preserve">rzeźwo’’ (zajęcia pozalekcyjne na Orliku), pakiet profilaktyczny ,,Postaw na rodzinę’’, artykuły szkole niezbędne </w:t>
      </w:r>
      <w:r w:rsidR="006D034A">
        <w:t xml:space="preserve">         </w:t>
      </w:r>
      <w:r w:rsidR="00F34A8A">
        <w:t xml:space="preserve">do przeprowadzenia zajęć profilaktycznych w świetlicy, zakup nagród dla dzieci biorących udział </w:t>
      </w:r>
      <w:r w:rsidR="006D034A">
        <w:t xml:space="preserve">     </w:t>
      </w:r>
      <w:r w:rsidR="00F34A8A">
        <w:t>w konkursach profilaktycznych podczas pikników rodzinnych pod hasłem ,,U nas w gminie stawiamy n</w:t>
      </w:r>
      <w:r w:rsidR="00BB41D0">
        <w:t>a rodzinę’’, art. s</w:t>
      </w:r>
      <w:r w:rsidR="00F34A8A">
        <w:t>zkolne i nagrody dla uczestników wypoczynku ,,Zielone wakacje</w:t>
      </w:r>
      <w:r w:rsidR="00BB41D0">
        <w:t xml:space="preserve"> w Gminie Brzuze’’, zakup art. n</w:t>
      </w:r>
      <w:r w:rsidR="00F34A8A">
        <w:t>iezbędnych do przeprowadzenia XX Maratonu Trzeź</w:t>
      </w:r>
      <w:r w:rsidR="00BB41D0">
        <w:t>wości w Ostrowitem, zakup art. s</w:t>
      </w:r>
      <w:r w:rsidR="00F34A8A">
        <w:t>pożywczych do przygotowania poczęstunku dla uczestników ,,Zielonych wakacji’’</w:t>
      </w:r>
      <w:r w:rsidR="00C76BA6">
        <w:t xml:space="preserve"> </w:t>
      </w:r>
      <w:r w:rsidR="00FF1088">
        <w:t xml:space="preserve">              </w:t>
      </w:r>
      <w:r w:rsidR="00C76BA6">
        <w:lastRenderedPageBreak/>
        <w:t>i Maratonu Trzeźwoś</w:t>
      </w:r>
      <w:r w:rsidR="00F34A8A">
        <w:t>ci</w:t>
      </w:r>
      <w:r w:rsidR="00C76BA6">
        <w:t xml:space="preserve">, zakup usług 10.228,00 zł, w tym: usługa </w:t>
      </w:r>
      <w:proofErr w:type="spellStart"/>
      <w:r w:rsidR="00C76BA6">
        <w:t>socjoterapeuty</w:t>
      </w:r>
      <w:proofErr w:type="spellEnd"/>
      <w:r w:rsidR="00C76BA6">
        <w:t xml:space="preserve"> (grupa wsparcia dla kobiet – terapia rodzinna oraz socjoterapia dla dzieci w szkołach podstawowych i gimnazjum), zakup biletów dla przedszkolaków na spektakl profilaktyczny, usługa autokarowa, szkolenie dla członków zespołu interdyscyplinarnego (III Powiatowa Konferencja Profilaktyczna), badania specjalistyczne osób uzależnionych i wydanie opinii w temacie uzależnienia, różne opłaty i składki (Pogotowie dla Ofiar Przemocy ,,Niebieska Linia’’ – 269,05 zł</w:t>
      </w:r>
      <w:r w:rsidR="00E7367C">
        <w:t>, odpis na ZFŚS – 592,83 zł</w:t>
      </w:r>
      <w:r w:rsidR="00FF1088">
        <w:t>.</w:t>
      </w:r>
    </w:p>
    <w:p w:rsidR="00FF1088" w:rsidRDefault="00FF1088" w:rsidP="00FF1088">
      <w:pPr>
        <w:spacing w:after="0" w:line="360" w:lineRule="auto"/>
      </w:pPr>
      <w:r>
        <w:t>Przewodniczący Rady</w:t>
      </w:r>
      <w:r w:rsidRPr="00FF1088">
        <w:t xml:space="preserve"> </w:t>
      </w:r>
      <w:r>
        <w:t>dziękuje Pani pełnomocnik za przedstawienie sprawozdania i zapytuje radnych czy mają pytania do jego treści.</w:t>
      </w:r>
    </w:p>
    <w:p w:rsidR="00FF1088" w:rsidRDefault="00FF1088" w:rsidP="00FF1088">
      <w:pPr>
        <w:spacing w:after="0" w:line="360" w:lineRule="auto"/>
      </w:pPr>
      <w:r>
        <w:t>Z sugestią występuje radny Piotr Przybylski, który sygnalizuje iż z uwagi na istniejący powszechnie problem dopalaczy i używek, nazwa komisji powinna odnosić się również do tych kwestii.</w:t>
      </w:r>
    </w:p>
    <w:p w:rsidR="00FF1088" w:rsidRDefault="00FF1088" w:rsidP="00FF1088">
      <w:pPr>
        <w:spacing w:after="0" w:line="360" w:lineRule="auto"/>
      </w:pPr>
      <w:r>
        <w:t xml:space="preserve">Pani Grażyna </w:t>
      </w:r>
      <w:proofErr w:type="spellStart"/>
      <w:r>
        <w:t>Pietrkiewicz</w:t>
      </w:r>
      <w:proofErr w:type="spellEnd"/>
      <w:r>
        <w:t xml:space="preserve"> informuje, iż wskazany problem jest częściowo ujęty w programie zwalczania narkomani. Nie otrzymujemy jednak sygnałów m.in. ze szkół o problemach związanych z dostępem do na</w:t>
      </w:r>
      <w:r w:rsidR="00EB2E24">
        <w:t>rkotyków czy innych uż</w:t>
      </w:r>
      <w:r>
        <w:t>ywek</w:t>
      </w:r>
      <w:r w:rsidR="00EB2E24">
        <w:t>. Oczywiście organizowane są różne działania ostrzegawcze, ale możliwości w tym zakresie są ograniczone. Główny ciężar w tej kwestii leży              w gestii rodzin.</w:t>
      </w:r>
    </w:p>
    <w:p w:rsidR="00EB2E24" w:rsidRDefault="00EB2E24" w:rsidP="00FF1088">
      <w:pPr>
        <w:spacing w:after="0" w:line="360" w:lineRule="auto"/>
      </w:pPr>
      <w:r>
        <w:t>Przewodniczący Rady zapytuje radnych czy mają jeszcze jakieś pytania.</w:t>
      </w:r>
    </w:p>
    <w:p w:rsidR="00EB2E24" w:rsidRDefault="00EB2E24" w:rsidP="00FF1088">
      <w:pPr>
        <w:spacing w:after="0" w:line="360" w:lineRule="auto"/>
      </w:pPr>
      <w:r>
        <w:t>Radni pytań i uwag nie zgłaszają.</w:t>
      </w:r>
    </w:p>
    <w:p w:rsidR="00EB2E24" w:rsidRDefault="00EB2E24" w:rsidP="00EB2E24">
      <w:pPr>
        <w:spacing w:after="0" w:line="360" w:lineRule="auto"/>
      </w:pPr>
      <w:r>
        <w:t>Przewodniczący Rady zapytuje radnych kto jest za przyjęciem Sprawozdania finansowego                         z działalności Gminnej Komisji Rozwiązywania Problemów Alkoholowych.</w:t>
      </w:r>
    </w:p>
    <w:p w:rsidR="00EB2E24" w:rsidRDefault="00EB2E24" w:rsidP="00EB2E24">
      <w:pPr>
        <w:spacing w:after="0" w:line="360" w:lineRule="auto"/>
      </w:pPr>
      <w:r>
        <w:t>Rada w głosowaniu jawnym sprawozdanie przyjmuje jednogłośnie.</w:t>
      </w:r>
    </w:p>
    <w:p w:rsidR="00581DF7" w:rsidRDefault="00FF1088" w:rsidP="00EB2E24">
      <w:pPr>
        <w:spacing w:after="0" w:line="360" w:lineRule="auto"/>
        <w:ind w:left="0" w:firstLine="0"/>
        <w:rPr>
          <w:b/>
        </w:rPr>
      </w:pPr>
      <w:r>
        <w:rPr>
          <w:b/>
        </w:rPr>
        <w:t>Sprawozdanie finansowe z działalności Gminnej Komisji Rozwiązywania Problemów Alkoholowych, stanowi załącznik do protokołu.</w:t>
      </w:r>
    </w:p>
    <w:p w:rsidR="00394F77" w:rsidRPr="006D034A" w:rsidRDefault="00394F77" w:rsidP="00EB2E24">
      <w:pPr>
        <w:spacing w:after="0" w:line="360" w:lineRule="auto"/>
        <w:ind w:left="0" w:firstLine="0"/>
        <w:rPr>
          <w:b/>
          <w:u w:val="single"/>
        </w:rPr>
      </w:pPr>
      <w:r w:rsidRPr="006D034A">
        <w:rPr>
          <w:b/>
          <w:u w:val="single"/>
        </w:rPr>
        <w:t>Ad. pkt 5</w:t>
      </w:r>
    </w:p>
    <w:p w:rsidR="00AB3283" w:rsidRDefault="00AB3283" w:rsidP="00EB2E24">
      <w:pPr>
        <w:spacing w:after="0" w:line="360" w:lineRule="auto"/>
        <w:ind w:left="0" w:firstLine="0"/>
        <w:rPr>
          <w:b/>
        </w:rPr>
      </w:pPr>
      <w:r>
        <w:rPr>
          <w:b/>
        </w:rPr>
        <w:t>Podjęcie uchwał w sprawach:</w:t>
      </w:r>
    </w:p>
    <w:p w:rsidR="00AB3283" w:rsidRDefault="00AB3283" w:rsidP="00EB2E24">
      <w:pPr>
        <w:spacing w:after="0" w:line="360" w:lineRule="auto"/>
        <w:ind w:left="0" w:firstLine="0"/>
        <w:rPr>
          <w:b/>
        </w:rPr>
      </w:pPr>
      <w:r>
        <w:rPr>
          <w:b/>
        </w:rPr>
        <w:t>a) obwodów głosowania</w:t>
      </w:r>
    </w:p>
    <w:p w:rsidR="00AB3283" w:rsidRDefault="00AB3283" w:rsidP="00AB3283">
      <w:pPr>
        <w:spacing w:after="0" w:line="360" w:lineRule="auto"/>
        <w:ind w:left="0" w:firstLine="0"/>
      </w:pPr>
      <w:r>
        <w:t>Przewodniczący Rady zapytuje radnych czy ktoś chce się odnieść do treści uchwały.</w:t>
      </w:r>
    </w:p>
    <w:p w:rsidR="00AB3283" w:rsidRDefault="00AB3283" w:rsidP="00AB3283">
      <w:pPr>
        <w:spacing w:after="0" w:line="360" w:lineRule="auto"/>
        <w:ind w:left="0" w:firstLine="0"/>
      </w:pPr>
      <w:r>
        <w:t>Radni uwag nie zgłaszają.</w:t>
      </w:r>
    </w:p>
    <w:p w:rsidR="00AB3283" w:rsidRDefault="00AB3283" w:rsidP="00AB3283">
      <w:pPr>
        <w:spacing w:after="0" w:line="360" w:lineRule="auto"/>
        <w:ind w:left="0" w:firstLine="0"/>
      </w:pPr>
      <w:r>
        <w:t>Przewodniczący Rady odczytuje treść uchwały i poddaje pod głosowanie.</w:t>
      </w:r>
    </w:p>
    <w:p w:rsidR="00AB3283" w:rsidRDefault="00AB3283" w:rsidP="00AB3283">
      <w:pPr>
        <w:spacing w:after="0" w:line="360" w:lineRule="auto"/>
        <w:ind w:left="0" w:firstLine="0"/>
      </w:pPr>
      <w:r>
        <w:t>Rada w głosowaniu jawnym uchwałę przyjmuje jednogłośnie.</w:t>
      </w:r>
    </w:p>
    <w:p w:rsidR="00AB3283" w:rsidRDefault="00AB3283" w:rsidP="00AB3283">
      <w:pPr>
        <w:spacing w:after="0" w:line="360" w:lineRule="auto"/>
        <w:ind w:left="0" w:firstLine="0"/>
        <w:rPr>
          <w:b/>
        </w:rPr>
      </w:pPr>
      <w:r w:rsidRPr="00715D9A">
        <w:rPr>
          <w:b/>
        </w:rPr>
        <w:t>Uchwała Nr XLI</w:t>
      </w:r>
      <w:r w:rsidR="00715D9A" w:rsidRPr="00715D9A">
        <w:rPr>
          <w:b/>
        </w:rPr>
        <w:t>/259/2018 w sprawie obwodów głosowania, stanowi załącznik do protokołu.</w:t>
      </w:r>
    </w:p>
    <w:p w:rsidR="00715D9A" w:rsidRDefault="00715D9A" w:rsidP="00AB3283">
      <w:pPr>
        <w:spacing w:after="0" w:line="360" w:lineRule="auto"/>
        <w:ind w:left="0" w:firstLine="0"/>
        <w:rPr>
          <w:b/>
        </w:rPr>
      </w:pPr>
      <w:r>
        <w:rPr>
          <w:b/>
        </w:rPr>
        <w:t>b) wyrażenia zgody na nieodpłatne nabycie na własność Gminy Brzuze nieruchomości gruntowych położonych w miejscowości Kleszczyn.</w:t>
      </w:r>
    </w:p>
    <w:p w:rsidR="00715D9A" w:rsidRDefault="00932612" w:rsidP="00715D9A">
      <w:pPr>
        <w:spacing w:after="0" w:line="360" w:lineRule="auto"/>
        <w:ind w:left="0" w:firstLine="0"/>
      </w:pPr>
      <w:r>
        <w:t xml:space="preserve">Wiceprzewodniczący </w:t>
      </w:r>
      <w:r w:rsidR="00715D9A">
        <w:t>Rady zapytuje radnych czy ktoś chce się odnieść do treści uchwały.</w:t>
      </w:r>
    </w:p>
    <w:p w:rsidR="00715D9A" w:rsidRDefault="00715D9A" w:rsidP="00715D9A">
      <w:pPr>
        <w:spacing w:after="0" w:line="360" w:lineRule="auto"/>
        <w:ind w:left="0" w:firstLine="0"/>
      </w:pPr>
      <w:r>
        <w:t>Radni uwag nie zgłaszają.</w:t>
      </w:r>
    </w:p>
    <w:p w:rsidR="00715D9A" w:rsidRDefault="00932612" w:rsidP="00715D9A">
      <w:pPr>
        <w:spacing w:after="0" w:line="360" w:lineRule="auto"/>
        <w:ind w:left="0" w:firstLine="0"/>
      </w:pPr>
      <w:r>
        <w:t>Wicep</w:t>
      </w:r>
      <w:r w:rsidR="00715D9A">
        <w:t>rzewodniczący Rady odczytuje treść uchwały i poddaje pod głosowanie.</w:t>
      </w:r>
    </w:p>
    <w:p w:rsidR="00715D9A" w:rsidRDefault="00715D9A" w:rsidP="00715D9A">
      <w:pPr>
        <w:spacing w:after="0" w:line="360" w:lineRule="auto"/>
        <w:ind w:left="0" w:firstLine="0"/>
      </w:pPr>
      <w:r>
        <w:lastRenderedPageBreak/>
        <w:t>Rada w głosowaniu jawnym uchwałę przyjmuje jednogłośnie.</w:t>
      </w:r>
    </w:p>
    <w:p w:rsidR="00715D9A" w:rsidRDefault="00715D9A" w:rsidP="00715D9A">
      <w:pPr>
        <w:spacing w:after="0" w:line="360" w:lineRule="auto"/>
        <w:ind w:left="0" w:firstLine="0"/>
        <w:rPr>
          <w:b/>
        </w:rPr>
      </w:pPr>
      <w:r w:rsidRPr="00932612">
        <w:rPr>
          <w:b/>
        </w:rPr>
        <w:t>Uchwała Nr XLI/260/2018 w sprawie wyrażenia zgody na nieodpłatne nabycie na własność Gminy Brzuze nieruchomości gruntowych</w:t>
      </w:r>
      <w:r w:rsidR="00932612" w:rsidRPr="00932612">
        <w:rPr>
          <w:b/>
        </w:rPr>
        <w:t xml:space="preserve"> położonych w miejscowości Kleszczyn, </w:t>
      </w:r>
      <w:r w:rsidR="00932612">
        <w:rPr>
          <w:b/>
        </w:rPr>
        <w:t xml:space="preserve">                </w:t>
      </w:r>
      <w:r w:rsidR="00932612" w:rsidRPr="00932612">
        <w:rPr>
          <w:b/>
        </w:rPr>
        <w:t>stanowi załącznik do protokołu.</w:t>
      </w:r>
    </w:p>
    <w:p w:rsidR="00932612" w:rsidRPr="00932612" w:rsidRDefault="00932612" w:rsidP="00715D9A">
      <w:pPr>
        <w:spacing w:after="0" w:line="360" w:lineRule="auto"/>
        <w:ind w:left="0" w:firstLine="0"/>
        <w:rPr>
          <w:b/>
        </w:rPr>
      </w:pPr>
      <w:r>
        <w:rPr>
          <w:b/>
        </w:rPr>
        <w:t>c) udzielenia pomocy finansowej Gminie Miasta Rypin na realizację zadania z zakresu pomocy społecznej.</w:t>
      </w:r>
    </w:p>
    <w:p w:rsidR="00932612" w:rsidRDefault="00932612" w:rsidP="00932612">
      <w:pPr>
        <w:spacing w:after="0" w:line="360" w:lineRule="auto"/>
        <w:ind w:left="0" w:firstLine="0"/>
      </w:pPr>
      <w:r>
        <w:t>Przewodniczący Rady zapytuje radnych czy ktoś chce się odnieść do treści uchwały.</w:t>
      </w:r>
    </w:p>
    <w:p w:rsidR="00932612" w:rsidRDefault="00932612" w:rsidP="00932612">
      <w:pPr>
        <w:spacing w:after="0" w:line="360" w:lineRule="auto"/>
        <w:ind w:left="0" w:firstLine="0"/>
      </w:pPr>
      <w:r>
        <w:t>Radni uwag nie zgłaszają.</w:t>
      </w:r>
    </w:p>
    <w:p w:rsidR="00932612" w:rsidRDefault="00932612" w:rsidP="00932612">
      <w:pPr>
        <w:spacing w:after="0" w:line="360" w:lineRule="auto"/>
        <w:ind w:left="0" w:firstLine="0"/>
      </w:pPr>
      <w:r>
        <w:t>Przewodniczący Rady odczytuje treść uchwały i poddaje pod głosowanie.</w:t>
      </w:r>
    </w:p>
    <w:p w:rsidR="00932612" w:rsidRDefault="00932612" w:rsidP="00932612">
      <w:pPr>
        <w:spacing w:after="0" w:line="360" w:lineRule="auto"/>
        <w:ind w:left="0" w:firstLine="0"/>
      </w:pPr>
      <w:r>
        <w:t>Rada w głosowaniu jawnym uchwałę przyjmuje jednogłośnie.</w:t>
      </w:r>
    </w:p>
    <w:p w:rsidR="00932612" w:rsidRDefault="00932612" w:rsidP="00932612">
      <w:pPr>
        <w:spacing w:after="0" w:line="360" w:lineRule="auto"/>
        <w:ind w:left="0" w:firstLine="0"/>
        <w:rPr>
          <w:b/>
        </w:rPr>
      </w:pPr>
      <w:r w:rsidRPr="00932612">
        <w:rPr>
          <w:b/>
        </w:rPr>
        <w:t xml:space="preserve">Uchwała Nr XLI/261/2018 w sprawie udzielenia pomocy finansowej Gminie Miasta Rypin </w:t>
      </w:r>
      <w:r>
        <w:rPr>
          <w:b/>
        </w:rPr>
        <w:t xml:space="preserve">          </w:t>
      </w:r>
      <w:r w:rsidRPr="00932612">
        <w:rPr>
          <w:b/>
        </w:rPr>
        <w:t>na realizację zadania z zakresu pomocy społecznej, stanowi załącznik do protokołu.</w:t>
      </w:r>
    </w:p>
    <w:p w:rsidR="00932612" w:rsidRDefault="00932612" w:rsidP="00932612">
      <w:pPr>
        <w:spacing w:after="0" w:line="360" w:lineRule="auto"/>
        <w:ind w:left="0" w:firstLine="0"/>
        <w:rPr>
          <w:b/>
        </w:rPr>
      </w:pPr>
      <w:r>
        <w:rPr>
          <w:b/>
        </w:rPr>
        <w:t>d) zmieniająca uchwałę w sprawie budżetu na 2018 rok.</w:t>
      </w:r>
    </w:p>
    <w:p w:rsidR="00086F9E" w:rsidRDefault="00086F9E" w:rsidP="00932612">
      <w:pPr>
        <w:spacing w:after="0" w:line="360" w:lineRule="auto"/>
        <w:ind w:left="0" w:firstLine="0"/>
      </w:pPr>
      <w:r>
        <w:t>Przewodniczący Rady prosi Panią Skarbik o przedstawienie zmian w budżecie.</w:t>
      </w:r>
    </w:p>
    <w:p w:rsidR="00086F9E" w:rsidRDefault="00086F9E" w:rsidP="00932612">
      <w:pPr>
        <w:spacing w:after="0" w:line="360" w:lineRule="auto"/>
        <w:ind w:left="0" w:firstLine="0"/>
      </w:pPr>
      <w:r>
        <w:t>Pani Anna Szabat informuje, że na podstawie decyzji Ministra Finansów z marca 2018 r. zmniejsza się po stronie dochodów część wyrównawczą subwencji ogólnej na 2018 rok z kwoty 3.893.799,00 zł do kwoty 3.855.008,00 zł tj. o kwotę 38.794,00 zł</w:t>
      </w:r>
      <w:r w:rsidR="00770A48">
        <w:t>.</w:t>
      </w:r>
    </w:p>
    <w:p w:rsidR="00770A48" w:rsidRDefault="00770A48" w:rsidP="00932612">
      <w:pPr>
        <w:spacing w:after="0" w:line="360" w:lineRule="auto"/>
        <w:ind w:left="0" w:firstLine="0"/>
      </w:pPr>
      <w:r>
        <w:tab/>
        <w:t>Zwiększa się plan wydatków bieżących o kwotę 81.698,00 zł, co obejmuje: Rozdział ,,Drogi publiczne gminne’’ o kwotę 30.000,00 zł z przeznaczeniem na bieżące remonty dróg, rozdział ,,Urzędy gmin</w:t>
      </w:r>
      <w:r w:rsidR="00FB7A23">
        <w:t>’’ o kwotę 8.178,00 zł z przeznaczeniem na zakup materiałów i wyposażenia oraz wydatki osobowe niezliczone do wynagrodzeń, rozdział ,,Pozostała działalność o kwotę 42.520,00 zł z przeznaczeniem na wynagrodzenia i pochodne (roboty publiczne, prace interwencyjne), na wydatki osobowe niezliczone do wynagrodzeń (wynikające z przepisów BHP oraz diety dla sołtysów, rozdział ,,Ochrona powietrza atmosferycznego i klimatu’’ o kwotę 1.000,00 z</w:t>
      </w:r>
      <w:r w:rsidR="00BB41D0">
        <w:t>ł z</w:t>
      </w:r>
      <w:r w:rsidR="00FB7A23">
        <w:t xml:space="preserve"> przeznaczeniem na różne opłaty i składki.</w:t>
      </w:r>
    </w:p>
    <w:p w:rsidR="00FB7A23" w:rsidRDefault="00ED6CD9" w:rsidP="00932612">
      <w:pPr>
        <w:spacing w:after="0" w:line="360" w:lineRule="auto"/>
        <w:ind w:left="0" w:firstLine="0"/>
      </w:pPr>
      <w:r>
        <w:t>Zwię</w:t>
      </w:r>
      <w:r w:rsidR="00FB7A23">
        <w:t>ksza się plan wydatków bieżących jednostek oświatowych łącznie o kwotę 100.000,00 zł</w:t>
      </w:r>
      <w:r>
        <w:t xml:space="preserve">                z przeznaczeniem na wynagrodzenia nauczycieli, zakup materiałów i wyposażenia oraz usług             (po 20.000,00 zł na każdą jednostkę).</w:t>
      </w:r>
    </w:p>
    <w:p w:rsidR="00ED6CD9" w:rsidRDefault="00ED6CD9" w:rsidP="00932612">
      <w:pPr>
        <w:spacing w:after="0" w:line="360" w:lineRule="auto"/>
        <w:ind w:left="0" w:firstLine="0"/>
      </w:pPr>
      <w:r>
        <w:t>W zakresie wydatków majątkowych w 2018 r. wprowadza się następujące zmiany:</w:t>
      </w:r>
    </w:p>
    <w:p w:rsidR="00ED6CD9" w:rsidRDefault="00ED6CD9" w:rsidP="00932612">
      <w:pPr>
        <w:spacing w:after="0" w:line="360" w:lineRule="auto"/>
        <w:ind w:left="0" w:firstLine="0"/>
      </w:pPr>
      <w:r>
        <w:t xml:space="preserve">- zwiększa się o 20.000,00 zł tj. z kwoty 10.000,00 zł do kwoty 30.000,00 zł limit wydatków na zadanie pn. ,,Budowa chodnika przy drodze wojewódzkiej w miejscowości Ostrowite w kierunku Rypina’’; wprowadza się zadanie inwestycyjne pn. ,,Budowa chodnika przy drodze powiatowej </w:t>
      </w:r>
      <w:r w:rsidR="00AB06A5">
        <w:t xml:space="preserve">           </w:t>
      </w:r>
      <w:r>
        <w:t xml:space="preserve">w </w:t>
      </w:r>
      <w:proofErr w:type="spellStart"/>
      <w:r>
        <w:t>Żałem</w:t>
      </w:r>
      <w:proofErr w:type="spellEnd"/>
      <w:r w:rsidR="00FE64B3">
        <w:t>’’ z limitem wydatków 20.000,00 zł; wprowadza się zadanie inwestycyjne pn. ,,Budowa chodnika przy drodze powiatowej w Okoninie’’ z limitem wydatków 20.000,00 zł.</w:t>
      </w:r>
    </w:p>
    <w:p w:rsidR="00FE64B3" w:rsidRDefault="00FE64B3" w:rsidP="00932612">
      <w:pPr>
        <w:spacing w:after="0" w:line="360" w:lineRule="auto"/>
        <w:ind w:left="0" w:firstLine="0"/>
      </w:pPr>
      <w:r>
        <w:t>Ponadto zwiększa się wydatki na następujące zadania:</w:t>
      </w:r>
    </w:p>
    <w:p w:rsidR="00FE64B3" w:rsidRDefault="00FE64B3" w:rsidP="00932612">
      <w:pPr>
        <w:spacing w:after="0" w:line="360" w:lineRule="auto"/>
        <w:ind w:left="0" w:firstLine="0"/>
      </w:pPr>
      <w:r>
        <w:lastRenderedPageBreak/>
        <w:t>- o</w:t>
      </w:r>
      <w:r w:rsidR="00852D8B">
        <w:t xml:space="preserve"> kwotę</w:t>
      </w:r>
      <w:r>
        <w:t xml:space="preserve"> 80.000,00 zł tj. z kwoty 30.000,00 zł do kwoty 110.000,00 zł limit wydatków</w:t>
      </w:r>
      <w:r w:rsidR="00CC2E24">
        <w:t xml:space="preserve"> na zadanie pn. ,,Przebudowa drogi Giżynek w kierunku </w:t>
      </w:r>
      <w:proofErr w:type="spellStart"/>
      <w:r w:rsidR="00CC2E24">
        <w:t>Ruża</w:t>
      </w:r>
      <w:proofErr w:type="spellEnd"/>
      <w:r w:rsidR="00CC2E24">
        <w:t>’’. Ostateczny limit wydatków na realizację tego zadania w 2018 r. po uwzględnieniu udziału Funduszu Sołeckiego w wysokości 8.000,00 zł wynosi 118.000,00 zł;</w:t>
      </w:r>
    </w:p>
    <w:p w:rsidR="00CC2E24" w:rsidRDefault="00CC2E24" w:rsidP="00932612">
      <w:pPr>
        <w:spacing w:after="0" w:line="360" w:lineRule="auto"/>
        <w:ind w:left="0" w:firstLine="0"/>
      </w:pPr>
      <w:r>
        <w:t>- o kwotę 23.000,00 zł tj. z kwoty 90.000,00 zł do kwoty 113.000,00 zł limit wydatków na zadanie pn. ,,Przebudowa drogi Dobre – Trąbin Rumunki’’;</w:t>
      </w:r>
    </w:p>
    <w:p w:rsidR="00CC2E24" w:rsidRDefault="00CC2E24" w:rsidP="00932612">
      <w:pPr>
        <w:spacing w:after="0" w:line="360" w:lineRule="auto"/>
        <w:ind w:left="0" w:firstLine="0"/>
      </w:pPr>
      <w:r>
        <w:t>- o kwotę 80.000,00 zł tj. z kwoty 340.000,00 zł do kwoty 420.000,00 zł limit wydatków na zadanie pn. ,,Przebudowa drogi dojazdowej Kleszczyn – Małe Pole – II etap’’;</w:t>
      </w:r>
    </w:p>
    <w:p w:rsidR="00CC2E24" w:rsidRDefault="00CC2E24" w:rsidP="00932612">
      <w:pPr>
        <w:spacing w:after="0" w:line="360" w:lineRule="auto"/>
        <w:ind w:left="0" w:firstLine="0"/>
      </w:pPr>
      <w:r>
        <w:t xml:space="preserve">- </w:t>
      </w:r>
      <w:r w:rsidR="00852D8B">
        <w:t xml:space="preserve">o kwotę 20.000,00 zł tj. z kwoty 180.000,00 zł do kwoty 200.000,00 zł limit wydatków na zadanie pn. ,,Przebudowa drogi dojazdowej Ostrowite-Brzuze’’; </w:t>
      </w:r>
    </w:p>
    <w:p w:rsidR="00852D8B" w:rsidRDefault="00852D8B" w:rsidP="00932612">
      <w:pPr>
        <w:spacing w:after="0" w:line="360" w:lineRule="auto"/>
        <w:ind w:left="0" w:firstLine="0"/>
      </w:pPr>
      <w:r>
        <w:t>- o kwotę 10.000,00 zł tj. z kwoty 20.000,00 zł do kwoty 30.000,00 zł limit wydatków na zadanie pn. ,,Przebudowa drogi dojazdowej Trąbin-Rumunki’’. Ostateczny limit wydatków na realizację tego zadania w 2018 r. po uwzględnieniu udziału środków Funduszu Sołeckiego w wysokości 10.000,00 zł wynosi 40.000,00 zł;</w:t>
      </w:r>
    </w:p>
    <w:p w:rsidR="00852D8B" w:rsidRDefault="00852D8B" w:rsidP="00932612">
      <w:pPr>
        <w:spacing w:after="0" w:line="360" w:lineRule="auto"/>
        <w:ind w:left="0" w:firstLine="0"/>
      </w:pPr>
      <w:r>
        <w:t>- o kwotę 20.000,00 zł tj. z kwoty 150.000,00 zł do kwoty 170.000,00 zł limit wydatków na zadanie pn. ,,Przebudowa drogi Giżynek w kierunku Wojnowa’’. Ostateczny limit wydatków na realizację tego zadania w 2018 r., po uwzględnieniu udziału środków Funduszu Sołeckiego w wysokości 8.000,00 zł wynosi 178.000,00 zł;</w:t>
      </w:r>
    </w:p>
    <w:p w:rsidR="00852D8B" w:rsidRDefault="00852D8B" w:rsidP="00932612">
      <w:pPr>
        <w:spacing w:after="0" w:line="360" w:lineRule="auto"/>
        <w:ind w:left="0" w:firstLine="0"/>
      </w:pPr>
      <w:r>
        <w:t>- o kwotę 10.000,00 zł tj. z kwoty 30.000,00 zł do kwoty 40.000,00 zł limit wydatków</w:t>
      </w:r>
      <w:r w:rsidR="001F5946">
        <w:t xml:space="preserve"> na zadanie </w:t>
      </w:r>
      <w:r w:rsidR="006D034A">
        <w:t xml:space="preserve">    </w:t>
      </w:r>
      <w:r w:rsidR="001F5946">
        <w:t>pn. ,,Przebudowa drogi Marianowo</w:t>
      </w:r>
      <w:r w:rsidR="00935759">
        <w:t xml:space="preserve"> </w:t>
      </w:r>
      <w:r w:rsidR="001F5946">
        <w:t>-</w:t>
      </w:r>
      <w:r w:rsidR="00935759">
        <w:t xml:space="preserve"> </w:t>
      </w:r>
      <w:r w:rsidR="001F5946">
        <w:t>Ruszkowo’’</w:t>
      </w:r>
      <w:r w:rsidR="00935759">
        <w:t>;</w:t>
      </w:r>
    </w:p>
    <w:p w:rsidR="00935759" w:rsidRDefault="00935759" w:rsidP="00932612">
      <w:pPr>
        <w:spacing w:after="0" w:line="360" w:lineRule="auto"/>
        <w:ind w:left="0" w:firstLine="0"/>
      </w:pPr>
      <w:r>
        <w:t xml:space="preserve">- o kwotę 20.000,00 zł tj. z kwoty 40.000,00 zł do kwoty 60.000,00 zł limit wydatków na zadanie </w:t>
      </w:r>
      <w:r w:rsidR="006D034A">
        <w:t xml:space="preserve">   </w:t>
      </w:r>
      <w:r>
        <w:t>pn. Przebudowa drogi Okonin – Parowa’’;</w:t>
      </w:r>
    </w:p>
    <w:p w:rsidR="00935759" w:rsidRDefault="00935759" w:rsidP="00932612">
      <w:pPr>
        <w:spacing w:after="0" w:line="360" w:lineRule="auto"/>
        <w:ind w:left="0" w:firstLine="0"/>
      </w:pPr>
      <w:r>
        <w:t xml:space="preserve">- o kwotę 20.000,00 zł tj. z kwoty 20.000,00 zł do kwoty 40.000,00 zł limit wydatków na zadanie </w:t>
      </w:r>
      <w:r w:rsidR="006D034A">
        <w:t xml:space="preserve">   </w:t>
      </w:r>
      <w:r>
        <w:t>pn. ,,Przebudowa drogi osiedlowej w miejscowości Ostrowite’’;</w:t>
      </w:r>
    </w:p>
    <w:p w:rsidR="00935759" w:rsidRDefault="00935759" w:rsidP="00932612">
      <w:pPr>
        <w:spacing w:after="0" w:line="360" w:lineRule="auto"/>
        <w:ind w:left="0" w:firstLine="0"/>
      </w:pPr>
      <w:r>
        <w:t>- o kwotę 100.000,00 zł tj. z kwoty 40.000,00 zł do kwoty 140.000,00 zł limit wydatków na zadanie pn. ,,Przebudowa drogi Radzynek-Somsiory’’;</w:t>
      </w:r>
    </w:p>
    <w:p w:rsidR="00935759" w:rsidRDefault="00935759" w:rsidP="00932612">
      <w:pPr>
        <w:spacing w:after="0" w:line="360" w:lineRule="auto"/>
        <w:ind w:left="0" w:firstLine="0"/>
      </w:pPr>
      <w:r>
        <w:t xml:space="preserve">- o kwotę 80.000,00 zł tj. z kwoty 20.000,00 zł do kwoty 100.000,00 zł limit wydatków na zadanie pn. ,,Przebudowa drogi Studzianka - </w:t>
      </w:r>
      <w:proofErr w:type="spellStart"/>
      <w:r>
        <w:t>Bobrówiec</w:t>
      </w:r>
      <w:proofErr w:type="spellEnd"/>
      <w:r>
        <w:t>’’;</w:t>
      </w:r>
    </w:p>
    <w:p w:rsidR="00935759" w:rsidRDefault="00935759" w:rsidP="00932612">
      <w:pPr>
        <w:spacing w:after="0" w:line="360" w:lineRule="auto"/>
        <w:ind w:left="0" w:firstLine="0"/>
      </w:pPr>
      <w:r>
        <w:t>- o kwotę 10.000,00 zł tj. z kwoty 10.000,00 zł do kwoty 20.000,00 zł limit wydatków na zadanie</w:t>
      </w:r>
      <w:r w:rsidR="001361D9">
        <w:t xml:space="preserve"> </w:t>
      </w:r>
      <w:r w:rsidR="006D034A">
        <w:t xml:space="preserve">   </w:t>
      </w:r>
      <w:r w:rsidR="001361D9">
        <w:t>pn. Przebudowa drogi Trąbin – Szczutowo’’;</w:t>
      </w:r>
    </w:p>
    <w:p w:rsidR="001361D9" w:rsidRDefault="001361D9" w:rsidP="00932612">
      <w:pPr>
        <w:spacing w:after="0" w:line="360" w:lineRule="auto"/>
        <w:ind w:left="0" w:firstLine="0"/>
      </w:pPr>
      <w:r>
        <w:t xml:space="preserve">- o kwotę 10.000,00 zł tj. z kwoty 50.000,00 do kwoty 60.000,00 zł limit wydatków na zadanie </w:t>
      </w:r>
      <w:r w:rsidR="006D034A">
        <w:t xml:space="preserve">           </w:t>
      </w:r>
      <w:r>
        <w:t>pn. ,,Przebudowa drogi Ugoszcz-Piórkowo’’. Ostateczny limit wydatków na realizację tego zadania w 2018 r. po uwzględnieniu udziału środków Funduszu Sołeckiego w wysokości 5.000,00 zł wynosi 65.000,00 zł;</w:t>
      </w:r>
    </w:p>
    <w:p w:rsidR="001361D9" w:rsidRDefault="001361D9" w:rsidP="00932612">
      <w:pPr>
        <w:spacing w:after="0" w:line="360" w:lineRule="auto"/>
        <w:ind w:left="0" w:firstLine="0"/>
      </w:pPr>
      <w:r>
        <w:lastRenderedPageBreak/>
        <w:t xml:space="preserve">- o kwotę 10.000,00 zł tj. z kwoty 30.000,00 zł do kwoty 40.000,00 zł limit wydatków na zadanie </w:t>
      </w:r>
      <w:r w:rsidR="006D034A">
        <w:t xml:space="preserve">     </w:t>
      </w:r>
      <w:r>
        <w:t xml:space="preserve">pn. ,Przebudowa </w:t>
      </w:r>
      <w:r w:rsidR="006F5D0B">
        <w:t xml:space="preserve">drogi w </w:t>
      </w:r>
      <w:proofErr w:type="spellStart"/>
      <w:r w:rsidR="006F5D0B">
        <w:t>Żałem</w:t>
      </w:r>
      <w:proofErr w:type="spellEnd"/>
      <w:r w:rsidR="006F5D0B">
        <w:t xml:space="preserve"> pod Rudę Żalską’’;</w:t>
      </w:r>
    </w:p>
    <w:p w:rsidR="001361D9" w:rsidRDefault="001361D9" w:rsidP="00932612">
      <w:pPr>
        <w:spacing w:after="0" w:line="360" w:lineRule="auto"/>
        <w:ind w:left="0" w:firstLine="0"/>
      </w:pPr>
      <w:r>
        <w:t xml:space="preserve">- o kwotę </w:t>
      </w:r>
      <w:r w:rsidR="002A1CEB">
        <w:t xml:space="preserve">10.000,00 zł tj. z kwoty 10.000,00 zł do kwoty 20.000,00 zł limit wydatków na zadanie </w:t>
      </w:r>
      <w:r w:rsidR="006D034A">
        <w:t xml:space="preserve">    </w:t>
      </w:r>
      <w:r w:rsidR="002A1CEB">
        <w:t>pn. ,,Przyszłe inwestycje drogowe – projekty, kosztorysy, rozgraniczenia, podziały, wnioski i studia wykonalności na drogi, wydatki związane z przejęciem n</w:t>
      </w:r>
      <w:r w:rsidR="006F5D0B">
        <w:t>ieruchomości pod drogi i inne’’;</w:t>
      </w:r>
    </w:p>
    <w:p w:rsidR="006F5D0B" w:rsidRDefault="006F5D0B" w:rsidP="00932612">
      <w:pPr>
        <w:spacing w:after="0" w:line="360" w:lineRule="auto"/>
        <w:ind w:left="0" w:firstLine="0"/>
      </w:pPr>
      <w:r>
        <w:t xml:space="preserve">- o kwotę 20.000,00 zł tj. z kwoty 10.000,00 zł do kwoty 30.000,00 zł limit wydatków na zadanie </w:t>
      </w:r>
      <w:r w:rsidR="006D034A">
        <w:t xml:space="preserve">    </w:t>
      </w:r>
      <w:r>
        <w:t>pn. ,,Oznakowanie dróg gminnych’’;</w:t>
      </w:r>
    </w:p>
    <w:p w:rsidR="006F5D0B" w:rsidRDefault="006F5D0B" w:rsidP="00932612">
      <w:pPr>
        <w:spacing w:after="0" w:line="360" w:lineRule="auto"/>
        <w:ind w:left="0" w:firstLine="0"/>
      </w:pPr>
      <w:r>
        <w:t xml:space="preserve">- o kwotę 20.000,00 zł tj. z kwoty 15.000,00 zł do kwoty 35.000,00 zł limit wydatków na zadanie </w:t>
      </w:r>
      <w:r w:rsidR="006D034A">
        <w:t xml:space="preserve">   </w:t>
      </w:r>
      <w:r>
        <w:t>pn. ,,Docieplenie i modernizacja budynku UG wraz z zagospodarowaniem terenu wokół UG;</w:t>
      </w:r>
    </w:p>
    <w:p w:rsidR="008659C7" w:rsidRDefault="008659C7" w:rsidP="00932612">
      <w:pPr>
        <w:spacing w:after="0" w:line="360" w:lineRule="auto"/>
        <w:ind w:left="0" w:firstLine="0"/>
      </w:pPr>
      <w:r>
        <w:t xml:space="preserve">- o 10.000,00 zł tj. z kwoty 55.000,00 zł do kwoty 65.000,00 zł limit wydatków na zadanie </w:t>
      </w:r>
      <w:r w:rsidR="006D034A">
        <w:t xml:space="preserve">                    </w:t>
      </w:r>
      <w:r>
        <w:t>pn. ,,Budowa oświetlenia ulicznego w miejscowości Ugoszcz;</w:t>
      </w:r>
    </w:p>
    <w:p w:rsidR="008659C7" w:rsidRDefault="008659C7" w:rsidP="00932612">
      <w:pPr>
        <w:spacing w:after="0" w:line="360" w:lineRule="auto"/>
        <w:ind w:left="0" w:firstLine="0"/>
      </w:pPr>
      <w:r>
        <w:t xml:space="preserve">- o kwotę 10.000,00 zł tj. z kwoty 25.000,00 zł do kwoty 35.000,00 zł limit wydatków na zadanie </w:t>
      </w:r>
      <w:r w:rsidR="006D034A">
        <w:t xml:space="preserve">    </w:t>
      </w:r>
      <w:r>
        <w:t>pn. ,,Budowa oświetlenia ulicznego w miejscowości Ostrowite w kierunku Rypina’’;</w:t>
      </w:r>
    </w:p>
    <w:p w:rsidR="008659C7" w:rsidRDefault="008659C7" w:rsidP="00932612">
      <w:pPr>
        <w:spacing w:after="0" w:line="360" w:lineRule="auto"/>
        <w:ind w:left="0" w:firstLine="0"/>
      </w:pPr>
      <w:r>
        <w:t xml:space="preserve">- o kwotę 5.000,00 zł tj. z kwoty 5.000,00 zł do kwoty 10.000,00 zł limit wydatków na zadanie </w:t>
      </w:r>
      <w:r w:rsidR="006D034A">
        <w:t xml:space="preserve">            </w:t>
      </w:r>
      <w:r>
        <w:t>pn. ,,Ogrodzenie placu zabaw w Somsiorach – kontynuacja zadania pn. Budowa urządzeń służących do rekreacji w m. Somsiory (nr działki 131)’’. Ostateczny limit wydatków na realizację tego zadania w 2018 r., po uwzględnieniu udziału Funduszu Sołeckiego w wysokości 2.000,00 zł wynosi 12.000,00 zł;</w:t>
      </w:r>
    </w:p>
    <w:p w:rsidR="008659C7" w:rsidRDefault="008659C7" w:rsidP="00932612">
      <w:pPr>
        <w:spacing w:after="0" w:line="360" w:lineRule="auto"/>
        <w:ind w:left="0" w:firstLine="0"/>
      </w:pPr>
      <w:r>
        <w:t xml:space="preserve">- o kwotę 7.000,00 zł tj. z kwoty 3.000,00 zł do kwoty 10.000,00 zł limit wydatków na zadanie </w:t>
      </w:r>
      <w:r w:rsidR="006D034A">
        <w:t xml:space="preserve">           </w:t>
      </w:r>
      <w:r>
        <w:t xml:space="preserve">pn. ,,Budowa wiaty przy świetlicy wiejskiej w </w:t>
      </w:r>
      <w:proofErr w:type="spellStart"/>
      <w:r>
        <w:t>Ugoszczu</w:t>
      </w:r>
      <w:proofErr w:type="spellEnd"/>
      <w:r>
        <w:t>’’. Ostateczny limit wydatków na realizację tego zadania w 2018 r. po uwzględnieniu środków Funduszu Sołeckiego w wysokości 4.000,00 zł wynosi 14.000,00 zł;</w:t>
      </w:r>
    </w:p>
    <w:p w:rsidR="008659C7" w:rsidRDefault="008659C7" w:rsidP="00932612">
      <w:pPr>
        <w:spacing w:after="0" w:line="360" w:lineRule="auto"/>
        <w:ind w:left="0" w:firstLine="0"/>
      </w:pPr>
      <w:r>
        <w:t>- o kwotę 50.000,00 zł tj. z kwoty 85.000,00 zł do kwoty 135.000,00 zł limit wydatków na zadanie pn. ,,Roboty budowlane instalacyjne wewnętrzne, wykonanie elewacji oraz zagospodarowanie terenu przy Domu Kultury w Ostrowitem’’</w:t>
      </w:r>
      <w:r w:rsidR="00900875">
        <w:t>.</w:t>
      </w:r>
    </w:p>
    <w:p w:rsidR="00900875" w:rsidRDefault="00900875" w:rsidP="00932612">
      <w:pPr>
        <w:spacing w:after="0" w:line="360" w:lineRule="auto"/>
        <w:ind w:left="0" w:firstLine="0"/>
      </w:pPr>
      <w:r>
        <w:t>Ponadto wprowadza się:</w:t>
      </w:r>
    </w:p>
    <w:p w:rsidR="00900875" w:rsidRDefault="00900875" w:rsidP="00932612">
      <w:pPr>
        <w:spacing w:after="0" w:line="360" w:lineRule="auto"/>
        <w:ind w:left="0" w:firstLine="0"/>
      </w:pPr>
      <w:r>
        <w:t>- zadanie inwestycyjne pn. ,,Przebudowa drogi Gulbiny (w kierunku cegielni)’’ z limitem wydatków 35.000,00 zł;</w:t>
      </w:r>
    </w:p>
    <w:p w:rsidR="00900875" w:rsidRDefault="00900875" w:rsidP="00932612">
      <w:pPr>
        <w:spacing w:after="0" w:line="360" w:lineRule="auto"/>
        <w:ind w:left="0" w:firstLine="0"/>
      </w:pPr>
      <w:r>
        <w:t>- zadanie inwestycyjne pn. ,,Przebudowa drogi Przyrowa – Przyrowa’’ z limitem wydatków 17.500,00 zł;</w:t>
      </w:r>
    </w:p>
    <w:p w:rsidR="00900875" w:rsidRDefault="00900875" w:rsidP="00932612">
      <w:pPr>
        <w:spacing w:after="0" w:line="360" w:lineRule="auto"/>
        <w:ind w:left="0" w:firstLine="0"/>
      </w:pPr>
      <w:r>
        <w:t>- zadanie inwestycyjne pn. ,,Przebudowa drogi w Dobrem (łącznik)’’ z limitem wydatków 17.500,00 zł</w:t>
      </w:r>
      <w:r w:rsidR="00E435CF">
        <w:t>;</w:t>
      </w:r>
    </w:p>
    <w:p w:rsidR="00E435CF" w:rsidRDefault="00E435CF" w:rsidP="00932612">
      <w:pPr>
        <w:spacing w:after="0" w:line="360" w:lineRule="auto"/>
        <w:ind w:left="0" w:firstLine="0"/>
      </w:pPr>
      <w:r>
        <w:t>- zadanie inwestycyjne pn. ,,Rozbudowa oświ</w:t>
      </w:r>
      <w:r w:rsidR="00B80FE3">
        <w:t>etlenia uliczne</w:t>
      </w:r>
      <w:r>
        <w:t>go w miejscowości Ostrowite</w:t>
      </w:r>
      <w:r w:rsidR="00B80FE3">
        <w:t xml:space="preserve"> – II etap’’ z limitem wydatków 50.000,00 zł;</w:t>
      </w:r>
    </w:p>
    <w:p w:rsidR="00B80FE3" w:rsidRDefault="00B80FE3" w:rsidP="00932612">
      <w:pPr>
        <w:spacing w:after="0" w:line="360" w:lineRule="auto"/>
        <w:ind w:left="0" w:firstLine="0"/>
      </w:pPr>
      <w:r>
        <w:lastRenderedPageBreak/>
        <w:t>- zadanie inwestycyjne pn. ,,Budowa wiaty przystankowej w Okoninie’’ z limitem wydatków 5.000,00 zł;</w:t>
      </w:r>
    </w:p>
    <w:p w:rsidR="00B80FE3" w:rsidRDefault="00B80FE3" w:rsidP="00932612">
      <w:pPr>
        <w:spacing w:after="0" w:line="360" w:lineRule="auto"/>
        <w:ind w:left="0" w:firstLine="0"/>
      </w:pPr>
      <w:r>
        <w:t>- zadanie inwestycyjne pn. ,,Budowa obiektów infrastruktury turystycznej, rekreacyjnej i kulturowej na terenie Gminy Brzuze’’ z limitem wydatków 10.000,00 zł;</w:t>
      </w:r>
    </w:p>
    <w:p w:rsidR="00B80FE3" w:rsidRDefault="00B80FE3" w:rsidP="00932612">
      <w:pPr>
        <w:spacing w:after="0" w:line="360" w:lineRule="auto"/>
        <w:ind w:left="0" w:firstLine="0"/>
      </w:pPr>
      <w:r>
        <w:t xml:space="preserve">- zadanie inwestycyjne pn. ,,Budowa ścieżki pieszo – rowerowej na odcinku Ostrowite – Dobre’’ </w:t>
      </w:r>
      <w:r w:rsidR="006D034A">
        <w:t xml:space="preserve">        </w:t>
      </w:r>
      <w:r>
        <w:t xml:space="preserve">w rozdziale 90095 z limitem wydatków 20.000,00 zł otrzymuje brzmienie : ,,Budowa chodnika </w:t>
      </w:r>
      <w:r w:rsidR="006D034A">
        <w:t xml:space="preserve">           </w:t>
      </w:r>
      <w:r>
        <w:t>na odcinku Ostrowite – Dobre’’;</w:t>
      </w:r>
    </w:p>
    <w:p w:rsidR="00B80FE3" w:rsidRDefault="00B80FE3" w:rsidP="00932612">
      <w:pPr>
        <w:spacing w:after="0" w:line="360" w:lineRule="auto"/>
        <w:ind w:left="0" w:firstLine="0"/>
      </w:pPr>
      <w:r>
        <w:t xml:space="preserve">- zadanie inwestycyjne pn. ,,Budowa Sali wielofunkcyjnej w </w:t>
      </w:r>
      <w:proofErr w:type="spellStart"/>
      <w:r>
        <w:t>Ugoszczu</w:t>
      </w:r>
      <w:proofErr w:type="spellEnd"/>
      <w:r>
        <w:t>’’ z limitem wydatków 30.000,00 zł</w:t>
      </w:r>
      <w:r w:rsidR="004247A6">
        <w:t>;</w:t>
      </w:r>
    </w:p>
    <w:p w:rsidR="004247A6" w:rsidRDefault="004247A6" w:rsidP="00932612">
      <w:pPr>
        <w:spacing w:after="0" w:line="360" w:lineRule="auto"/>
        <w:ind w:left="0" w:firstLine="0"/>
      </w:pPr>
      <w:r>
        <w:t>- zadanie inwestycyjne pn. ,,Przebudowa placu manewrowego przy SP w Ostrowitem’’ z limitem wydatków 20.000,00 zł;</w:t>
      </w:r>
    </w:p>
    <w:p w:rsidR="004247A6" w:rsidRDefault="004247A6" w:rsidP="00932612">
      <w:pPr>
        <w:spacing w:after="0" w:line="360" w:lineRule="auto"/>
        <w:ind w:left="0" w:firstLine="0"/>
      </w:pPr>
      <w:r>
        <w:t xml:space="preserve">- zadanie inwestycyjne pn. ,,Przebudowa kuchni z zagospodarowaniem sąsiednich pomieszczeń </w:t>
      </w:r>
      <w:r w:rsidR="006D034A">
        <w:t xml:space="preserve">         </w:t>
      </w:r>
      <w:r>
        <w:t>w SP w Ostrowitem (projekt)’’ z limitem wydatków 12.000,00 zł;</w:t>
      </w:r>
    </w:p>
    <w:p w:rsidR="004247A6" w:rsidRDefault="004247A6" w:rsidP="00932612">
      <w:pPr>
        <w:spacing w:after="0" w:line="360" w:lineRule="auto"/>
        <w:ind w:left="0" w:firstLine="0"/>
      </w:pPr>
      <w:r>
        <w:t>- zadanie inwestycyjne pn. ,,Modernizacja SP w Ostrowitem’’ z limitem wydatków 28.000,00 zł;</w:t>
      </w:r>
    </w:p>
    <w:p w:rsidR="004247A6" w:rsidRDefault="004247A6" w:rsidP="00932612">
      <w:pPr>
        <w:spacing w:after="0" w:line="360" w:lineRule="auto"/>
        <w:ind w:left="0" w:firstLine="0"/>
      </w:pPr>
      <w:r>
        <w:t xml:space="preserve">- zadanie inwestycyjne pn. ,,Modernizacja kompleksu sportowego Orlik przy SP w Ostrowitem’’ </w:t>
      </w:r>
      <w:r w:rsidR="006D034A">
        <w:t xml:space="preserve">          </w:t>
      </w:r>
      <w:r>
        <w:t>z limitem wydatków 20.000,00 zł;</w:t>
      </w:r>
    </w:p>
    <w:p w:rsidR="004247A6" w:rsidRDefault="004247A6" w:rsidP="00932612">
      <w:pPr>
        <w:spacing w:after="0" w:line="360" w:lineRule="auto"/>
        <w:ind w:left="0" w:firstLine="0"/>
      </w:pPr>
      <w:r>
        <w:t xml:space="preserve">- zadanie inwestycyjne pn. ,,Utwardzenie terenu przy SP w Trąbinie’’ z limitem wydatków 10.000,00 zł. </w:t>
      </w:r>
    </w:p>
    <w:p w:rsidR="004247A6" w:rsidRDefault="004247A6" w:rsidP="00932612">
      <w:pPr>
        <w:spacing w:after="0" w:line="360" w:lineRule="auto"/>
        <w:ind w:left="0" w:firstLine="0"/>
      </w:pPr>
      <w:r>
        <w:t xml:space="preserve">Zdejmuje się również z planu wydatków zadanie inwestycyjne pn. ,,Zakup lekkiego samochodu pożarniczego dla OSP Gulbiny’’ z limitem 20.000,00 zł i tym samym zabezpiecza się 30.000,00 zł na dotację celową dla Ochotniczej Straży Pożarnej w Gulbinach z przeznaczeniem na dofinansowanie zadania inwestycyjnego pn. ,,Zakup lekkiego samochodu pożarniczego dla OSP Gulbiny’’. Zabezpiecza się także 20.000,00 zł na dotację celową z budżetu na dofinansowanie kosztów wymiany źródeł ciepła w ramach Programu </w:t>
      </w:r>
      <w:proofErr w:type="spellStart"/>
      <w:r>
        <w:t>EKOpiec</w:t>
      </w:r>
      <w:proofErr w:type="spellEnd"/>
      <w:r>
        <w:t xml:space="preserve"> 2018.</w:t>
      </w:r>
    </w:p>
    <w:p w:rsidR="004247A6" w:rsidRDefault="004247A6" w:rsidP="00932612">
      <w:pPr>
        <w:spacing w:after="0" w:line="360" w:lineRule="auto"/>
        <w:ind w:left="0" w:firstLine="0"/>
      </w:pPr>
      <w:r>
        <w:tab/>
        <w:t xml:space="preserve">W wyniku wprowadzonych zmian w zakresie wydatków majątkowych plan przed zmianą wynoszący 3.799.582,31 zł został zmniejszony o kwotę 20.000,00 zł oraz zwiększony o kwotę 990.000,00 zł i wynosi po zmianach 4.769.582,31 zł. </w:t>
      </w:r>
      <w:r w:rsidR="001B7D2C">
        <w:t xml:space="preserve">Omówione zmiany wpłynęły na zmianę wyniku budżetu. Planowany deficyt budżetu został zwiększony o 1.190.492 zł tj. z kwoty 1.200.000,00 zł </w:t>
      </w:r>
      <w:r w:rsidR="006D034A">
        <w:t xml:space="preserve">     </w:t>
      </w:r>
      <w:r w:rsidR="001B7D2C">
        <w:t xml:space="preserve">do kwoty 2.390.492 zł i będzie finansowany wolnymi środkami, o których mowa w art. 217 ust. 2 pkt 6  ustawy w wysokości 1.190.492,00 zł oraz planowanym kredytem w wysokości 1.200.000,00 zł. Wolne środki, które stanowią 1.490.492,00 zł przeznacza się na sfinansowanie planowanego deficytu budżetu w kwocie 1.190.492,00 zł oraz na spłatę wcześniej zaciągniętych zobowiązań </w:t>
      </w:r>
      <w:r w:rsidR="006D034A">
        <w:t xml:space="preserve">             </w:t>
      </w:r>
      <w:r w:rsidR="001B7D2C">
        <w:t>z tytułu zaciągniętych pożyczek i kredytów w kwocie 300.00,00 zł.</w:t>
      </w:r>
    </w:p>
    <w:p w:rsidR="00BC1B08" w:rsidRDefault="00BC1B08" w:rsidP="00932612">
      <w:pPr>
        <w:spacing w:after="0" w:line="360" w:lineRule="auto"/>
        <w:ind w:left="0" w:firstLine="0"/>
      </w:pPr>
      <w:r>
        <w:t>Przewodniczący</w:t>
      </w:r>
      <w:r w:rsidR="002D255E">
        <w:t xml:space="preserve"> Rady dziękuje Pani Skarbnik za przedstawienie zmian do budżetu i zapytuje radnych o ewentualne pytania i uwagi.</w:t>
      </w:r>
    </w:p>
    <w:p w:rsidR="006F725B" w:rsidRDefault="006F725B" w:rsidP="00932612">
      <w:pPr>
        <w:spacing w:after="0" w:line="360" w:lineRule="auto"/>
        <w:ind w:left="0" w:firstLine="0"/>
      </w:pPr>
      <w:r>
        <w:lastRenderedPageBreak/>
        <w:t xml:space="preserve">Wniosek formułuje radny Jerzy Barciński, który występuje o zwiększenie z kwoty 10.000,00 zł </w:t>
      </w:r>
      <w:r w:rsidR="006D034A">
        <w:t xml:space="preserve">           </w:t>
      </w:r>
      <w:r>
        <w:t>do kwoty 50.000,00 zł limit wydatków na zadanie pod nazwą ,,Przebudowa drogi Okonin-Obory (</w:t>
      </w:r>
      <w:proofErr w:type="spellStart"/>
      <w:r>
        <w:t>Rochal</w:t>
      </w:r>
      <w:proofErr w:type="spellEnd"/>
      <w:r>
        <w:t xml:space="preserve">). Wnioskuje tym samym o zdjęcie kwoty 40.000,00 zł </w:t>
      </w:r>
      <w:r w:rsidR="00494BE9">
        <w:t xml:space="preserve">jako części środków, które w łącznej kwocie 170.000,00 zł mają być przeznaczone na ,,Przebudowę drogi Giżynek w kierunku Wojnowa’’. </w:t>
      </w:r>
      <w:r w:rsidR="00BB41D0">
        <w:t>W uzasadnieniu: w</w:t>
      </w:r>
      <w:r w:rsidR="00494BE9">
        <w:t xml:space="preserve"> biegłym roku rozstała rozpoczęta budowa drogi Okonin – </w:t>
      </w:r>
      <w:proofErr w:type="spellStart"/>
      <w:r w:rsidR="00494BE9">
        <w:t>Rochal</w:t>
      </w:r>
      <w:proofErr w:type="spellEnd"/>
      <w:r w:rsidR="00494BE9">
        <w:t xml:space="preserve"> jednak inwestycja nie została zakończona. Konieczny jest drugi etap budowy, wykonanie zjazdów. Przeznaczone 10.000,00 zł jest niewystarczające. Droga ta jest ciągiem komunikacyjnym łączącym 2 drogi powiatowe. Zainwestowano tam 120.000,00 zł i należałoby tę inwestycję dokończyć ze względu</w:t>
      </w:r>
      <w:r w:rsidR="00BB41D0">
        <w:t xml:space="preserve"> </w:t>
      </w:r>
      <w:r w:rsidR="00494BE9">
        <w:t>na zabezpieczenie przed zniszczeniem oraz zapewnienie przejezdności tego ciągu komunikacyjnego. Natomiast droga Giżynek – Wojnowo jest drogą dojazdową o znikomym znaczeniu, w bardzo dobrym stanie i jest to inwestycja nie rozpoczęta</w:t>
      </w:r>
      <w:r w:rsidR="00227295">
        <w:t xml:space="preserve">. </w:t>
      </w:r>
      <w:r w:rsidR="00601F73">
        <w:t>Ponadto 300 metrów obok równolegle przebi</w:t>
      </w:r>
      <w:r w:rsidR="00227295">
        <w:t>ega droga asfaltowa Okonin – Giż</w:t>
      </w:r>
      <w:r w:rsidR="00601F73">
        <w:t>ynek</w:t>
      </w:r>
      <w:r w:rsidR="00227295">
        <w:t xml:space="preserve"> w bardzo dobrym stanie i budowanie obok drugiej szosy uważam za luksus.</w:t>
      </w:r>
    </w:p>
    <w:p w:rsidR="009B27A2" w:rsidRDefault="009B27A2" w:rsidP="00932612">
      <w:pPr>
        <w:spacing w:after="0" w:line="360" w:lineRule="auto"/>
        <w:ind w:left="0" w:firstLine="0"/>
      </w:pPr>
      <w:r>
        <w:t>W związku z powyższym radny Jerzy Barciński składa formalny wniosek zwiększenia o kwotę 40.000,00 zł na przebudowę drogi Okonin –</w:t>
      </w:r>
      <w:r w:rsidR="00691EE6">
        <w:t xml:space="preserve"> Obory</w:t>
      </w:r>
      <w:r>
        <w:t xml:space="preserve"> (</w:t>
      </w:r>
      <w:proofErr w:type="spellStart"/>
      <w:r>
        <w:t>Rochal</w:t>
      </w:r>
      <w:proofErr w:type="spellEnd"/>
      <w:r>
        <w:t xml:space="preserve">). </w:t>
      </w:r>
    </w:p>
    <w:p w:rsidR="00227295" w:rsidRDefault="00227295" w:rsidP="00932612">
      <w:pPr>
        <w:spacing w:after="0" w:line="360" w:lineRule="auto"/>
        <w:ind w:left="0" w:firstLine="0"/>
      </w:pPr>
      <w:r>
        <w:t xml:space="preserve">Przewodniczący dziękuje za przedstawienie uzasadnienia i zapytuje radnych o ewentualne uwagi </w:t>
      </w:r>
      <w:r w:rsidR="00691EE6">
        <w:t xml:space="preserve">          </w:t>
      </w:r>
      <w:r>
        <w:t>i pytania do złożonego wniosku.</w:t>
      </w:r>
    </w:p>
    <w:p w:rsidR="00227295" w:rsidRDefault="00227295" w:rsidP="00932612">
      <w:pPr>
        <w:spacing w:after="0" w:line="360" w:lineRule="auto"/>
        <w:ind w:left="0" w:firstLine="0"/>
      </w:pPr>
      <w:r>
        <w:t>Radni uwag nie zgłaszają.</w:t>
      </w:r>
    </w:p>
    <w:p w:rsidR="00227295" w:rsidRDefault="00227295" w:rsidP="00932612">
      <w:pPr>
        <w:spacing w:after="0" w:line="360" w:lineRule="auto"/>
        <w:ind w:left="0" w:firstLine="0"/>
      </w:pPr>
      <w:r>
        <w:t>Przewodniczący</w:t>
      </w:r>
      <w:r w:rsidR="002C46F9">
        <w:t xml:space="preserve"> R</w:t>
      </w:r>
      <w:r>
        <w:t xml:space="preserve">ady poddaje wniosek </w:t>
      </w:r>
      <w:r w:rsidR="009B27A2">
        <w:t>pod głosowanie</w:t>
      </w:r>
      <w:r w:rsidR="002C46F9">
        <w:t>.</w:t>
      </w:r>
    </w:p>
    <w:p w:rsidR="002C46F9" w:rsidRDefault="002C46F9" w:rsidP="00932612">
      <w:pPr>
        <w:spacing w:after="0" w:line="360" w:lineRule="auto"/>
        <w:ind w:left="0" w:firstLine="0"/>
      </w:pPr>
      <w:r>
        <w:t>Rada w głosowaniu jawnym głosuje następująco: za – 1 radny, przeciwko – 10 radnych</w:t>
      </w:r>
      <w:r w:rsidR="009108B4">
        <w:t>.</w:t>
      </w:r>
    </w:p>
    <w:p w:rsidR="009108B4" w:rsidRDefault="009108B4" w:rsidP="00932612">
      <w:pPr>
        <w:spacing w:after="0" w:line="360" w:lineRule="auto"/>
        <w:ind w:left="0" w:firstLine="0"/>
      </w:pPr>
      <w:r>
        <w:t>Przewodniczący</w:t>
      </w:r>
      <w:r w:rsidR="006B404E">
        <w:t xml:space="preserve"> odczytuje treść i</w:t>
      </w:r>
      <w:r>
        <w:t xml:space="preserve"> poddaje pod głosowanie </w:t>
      </w:r>
      <w:r w:rsidR="008F24C8">
        <w:t xml:space="preserve">projekt uchwały zmieniającej uchwałę </w:t>
      </w:r>
      <w:r w:rsidR="006B404E">
        <w:t xml:space="preserve">        </w:t>
      </w:r>
      <w:r w:rsidR="008F24C8">
        <w:t>w sprawie budżetu na rok 2018.</w:t>
      </w:r>
    </w:p>
    <w:p w:rsidR="008F24C8" w:rsidRDefault="008F24C8" w:rsidP="00932612">
      <w:pPr>
        <w:spacing w:after="0" w:line="360" w:lineRule="auto"/>
        <w:ind w:left="0" w:firstLine="0"/>
      </w:pPr>
      <w:r>
        <w:t>Rada w głosowaniu jawnym głosuje następująco: za – 9 radnych, przeciwko – 0 radnych, wstrzymanie od głosu – 1 radny.</w:t>
      </w:r>
    </w:p>
    <w:p w:rsidR="008F24C8" w:rsidRPr="008F24C8" w:rsidRDefault="008F24C8" w:rsidP="00932612">
      <w:pPr>
        <w:spacing w:after="0" w:line="360" w:lineRule="auto"/>
        <w:ind w:left="0" w:firstLine="0"/>
        <w:rPr>
          <w:b/>
        </w:rPr>
      </w:pPr>
      <w:r w:rsidRPr="008F24C8">
        <w:rPr>
          <w:b/>
        </w:rPr>
        <w:t>Uchwała Nr XLI/262/2018 zmieniająca uchwałę w sprawie budżetu na rok 2018, stanowi załącznik do protokołu</w:t>
      </w:r>
      <w:r>
        <w:rPr>
          <w:b/>
        </w:rPr>
        <w:t>.</w:t>
      </w:r>
    </w:p>
    <w:p w:rsidR="008F24C8" w:rsidRDefault="008F24C8" w:rsidP="00932612">
      <w:pPr>
        <w:spacing w:after="0" w:line="360" w:lineRule="auto"/>
        <w:ind w:left="0" w:firstLine="0"/>
        <w:rPr>
          <w:b/>
        </w:rPr>
      </w:pPr>
      <w:r w:rsidRPr="005A3871">
        <w:rPr>
          <w:b/>
        </w:rPr>
        <w:t xml:space="preserve">e) </w:t>
      </w:r>
      <w:r w:rsidR="005A3871" w:rsidRPr="005A3871">
        <w:rPr>
          <w:b/>
        </w:rPr>
        <w:t>uchwała zmieniająca uchwałę w sprawie diet dla sołtysów.</w:t>
      </w:r>
    </w:p>
    <w:p w:rsidR="005A3871" w:rsidRDefault="005A3871" w:rsidP="00932612">
      <w:pPr>
        <w:spacing w:after="0" w:line="360" w:lineRule="auto"/>
        <w:ind w:left="0" w:firstLine="0"/>
      </w:pPr>
      <w:r>
        <w:t xml:space="preserve">Radny Piotr Przybylski wyjaśnia, iż w związku z wnioskiem złożonym przez sołtysów                                o podwyższenie ich diety, postanowiono iż wzrosną one nie do kwoty 500 zł, jak wnioskowano, </w:t>
      </w:r>
      <w:r w:rsidR="006D034A">
        <w:t xml:space="preserve">       </w:t>
      </w:r>
      <w:r>
        <w:t>lecz wynosić będą 400 zł. Wyrażamy nadzieje</w:t>
      </w:r>
      <w:r w:rsidR="006B404E">
        <w:t>, że kwota ta będzie odpowiednia.</w:t>
      </w:r>
    </w:p>
    <w:p w:rsidR="006B404E" w:rsidRDefault="006B404E" w:rsidP="00932612">
      <w:pPr>
        <w:spacing w:after="0" w:line="360" w:lineRule="auto"/>
        <w:ind w:left="0" w:firstLine="0"/>
      </w:pPr>
      <w:r>
        <w:t>Przewodniczący Rady zwraca się do radnych o ewentualne pytania do treści uchwały.</w:t>
      </w:r>
      <w:r>
        <w:br/>
      </w:r>
      <w:r w:rsidR="008428F1">
        <w:t>Radni uwag nie zgłaszają.</w:t>
      </w:r>
    </w:p>
    <w:p w:rsidR="008428F1" w:rsidRDefault="008428F1" w:rsidP="00932612">
      <w:pPr>
        <w:spacing w:after="0" w:line="360" w:lineRule="auto"/>
        <w:ind w:left="0" w:firstLine="0"/>
      </w:pPr>
      <w:r>
        <w:t>Przewodniczący Rady odczytuje treść uchwały i poddaje pod głosowanie.</w:t>
      </w:r>
    </w:p>
    <w:p w:rsidR="00B84F3F" w:rsidRDefault="00B84F3F" w:rsidP="00B84F3F">
      <w:pPr>
        <w:spacing w:after="0" w:line="360" w:lineRule="auto"/>
        <w:ind w:left="0" w:firstLine="0"/>
      </w:pPr>
      <w:r>
        <w:t>Rada w głosowaniu jawnym uchwałę przyjmuje jednogłośnie.</w:t>
      </w:r>
    </w:p>
    <w:p w:rsidR="006D034A" w:rsidRPr="006D034A" w:rsidRDefault="006D034A" w:rsidP="00B84F3F">
      <w:pPr>
        <w:spacing w:after="0" w:line="360" w:lineRule="auto"/>
        <w:ind w:left="0" w:firstLine="0"/>
        <w:rPr>
          <w:b/>
        </w:rPr>
      </w:pPr>
      <w:r w:rsidRPr="006D034A">
        <w:rPr>
          <w:b/>
        </w:rPr>
        <w:lastRenderedPageBreak/>
        <w:t>Uchwała Nr XLI/263/2018 zmieniająca uchwałę w sprawie ustalenia diet dla sołtysów, stanowi załącznik do protokołu.</w:t>
      </w:r>
    </w:p>
    <w:p w:rsidR="00B84F3F" w:rsidRPr="006D034A" w:rsidRDefault="00924CA0" w:rsidP="00B84F3F">
      <w:pPr>
        <w:spacing w:after="0" w:line="360" w:lineRule="auto"/>
        <w:ind w:left="0" w:firstLine="0"/>
        <w:rPr>
          <w:b/>
          <w:u w:val="single"/>
        </w:rPr>
      </w:pPr>
      <w:r w:rsidRPr="006D034A">
        <w:rPr>
          <w:b/>
          <w:u w:val="single"/>
        </w:rPr>
        <w:t>Ad. pkt 6.</w:t>
      </w:r>
    </w:p>
    <w:p w:rsidR="00924CA0" w:rsidRDefault="00924CA0" w:rsidP="00B84F3F">
      <w:pPr>
        <w:spacing w:after="0" w:line="360" w:lineRule="auto"/>
        <w:ind w:left="0" w:firstLine="0"/>
      </w:pPr>
      <w:r>
        <w:t>Interpelacje i zapytania.</w:t>
      </w:r>
    </w:p>
    <w:p w:rsidR="00924CA0" w:rsidRDefault="00924CA0" w:rsidP="00924CA0">
      <w:pPr>
        <w:spacing w:after="0" w:line="360" w:lineRule="auto"/>
        <w:ind w:left="0" w:firstLine="0"/>
      </w:pPr>
      <w:r>
        <w:t>Przewodniczący Rady zwraca się do radnych czy zgłaszają interpelacje bądź zapytania.</w:t>
      </w:r>
    </w:p>
    <w:p w:rsidR="00924CA0" w:rsidRDefault="00924CA0" w:rsidP="00924CA0">
      <w:pPr>
        <w:spacing w:after="0" w:line="360" w:lineRule="auto"/>
        <w:ind w:left="0" w:firstLine="0"/>
      </w:pPr>
      <w:r>
        <w:t>Radni interpelacji i zapytań nie zgłaszają.</w:t>
      </w:r>
    </w:p>
    <w:p w:rsidR="00924CA0" w:rsidRPr="006D034A" w:rsidRDefault="00924CA0" w:rsidP="00924CA0">
      <w:pPr>
        <w:spacing w:after="0" w:line="360" w:lineRule="auto"/>
        <w:ind w:left="0" w:firstLine="0"/>
        <w:rPr>
          <w:b/>
          <w:u w:val="single"/>
        </w:rPr>
      </w:pPr>
      <w:r w:rsidRPr="006D034A">
        <w:rPr>
          <w:b/>
          <w:u w:val="single"/>
        </w:rPr>
        <w:t>Ad. pkt 7.</w:t>
      </w:r>
    </w:p>
    <w:p w:rsidR="00924CA0" w:rsidRDefault="00924CA0" w:rsidP="00924CA0">
      <w:pPr>
        <w:spacing w:after="0" w:line="360" w:lineRule="auto"/>
        <w:ind w:left="0" w:firstLine="0"/>
      </w:pPr>
      <w:r w:rsidRPr="001247D9">
        <w:t>Przewodniczący zapytuje czy ktoś ma pytan</w:t>
      </w:r>
      <w:r w:rsidR="00C06937">
        <w:t>i</w:t>
      </w:r>
      <w:r w:rsidRPr="001247D9">
        <w:t>a w sprawach różnych.</w:t>
      </w:r>
    </w:p>
    <w:p w:rsidR="00924CA0" w:rsidRDefault="00924CA0" w:rsidP="00924CA0">
      <w:pPr>
        <w:spacing w:after="0" w:line="360" w:lineRule="auto"/>
        <w:ind w:left="0" w:firstLine="0"/>
      </w:pPr>
      <w:r>
        <w:t xml:space="preserve">Głos zabiera sołtys Mirosław Kruszewski, który w imieniu wszystkich sołtysów dziękuje </w:t>
      </w:r>
      <w:r w:rsidR="006D034A">
        <w:t xml:space="preserve">                        </w:t>
      </w:r>
      <w:r>
        <w:t xml:space="preserve">za pozytywne rozpatrzenie wniosku o podwyższenie ich diet. Zwraca się również z pytaniem o termin </w:t>
      </w:r>
      <w:r w:rsidR="00C06937">
        <w:t>usunięcia gniazd gawronów w koronach drzew, na placu zabaw w miejscowości Ostrowite.</w:t>
      </w:r>
    </w:p>
    <w:p w:rsidR="00C06937" w:rsidRDefault="00C06937" w:rsidP="00924CA0">
      <w:pPr>
        <w:spacing w:after="0" w:line="360" w:lineRule="auto"/>
        <w:ind w:left="0" w:firstLine="0"/>
      </w:pPr>
      <w:r>
        <w:t xml:space="preserve">Na pytanie odpowiada wójt Jan Koprowski, który informuje iż czynność te będą możliwe </w:t>
      </w:r>
      <w:r w:rsidR="006D034A">
        <w:t xml:space="preserve">                          </w:t>
      </w:r>
      <w:r w:rsidR="00BB41D0">
        <w:t xml:space="preserve">do wykonania w momencie gdy </w:t>
      </w:r>
      <w:bookmarkStart w:id="0" w:name="_GoBack"/>
      <w:bookmarkEnd w:id="0"/>
      <w:r w:rsidR="00EE27B0">
        <w:t>w gniazdach nie będzie jaj.</w:t>
      </w:r>
    </w:p>
    <w:p w:rsidR="007A0A7A" w:rsidRDefault="007A0A7A" w:rsidP="00924CA0">
      <w:pPr>
        <w:spacing w:after="0" w:line="360" w:lineRule="auto"/>
        <w:ind w:left="0" w:firstLine="0"/>
      </w:pPr>
      <w:r>
        <w:t xml:space="preserve">Przewodniczący rady zapytuje o kolejne ewentualne pytania. Głos zabiera wójt Jan Koprowski, który wyjaśnia, iż obecna konstrukcja budżetu może wykazywać, że na niektóre drogi jest za mało przeznaczonych środków, ale zmiany będą jeszcze wprowadzane. Okonin nie jest pozostawiony. Będziemy szukać rozwiązań, aby te środki zabezpieczyć.  Droga Giżynek w kierunku Wojnowa też jest istotna, ale w tej sprawie </w:t>
      </w:r>
      <w:r w:rsidR="0044728F">
        <w:t>będą prowadzone jeszcze dyskusje.</w:t>
      </w:r>
    </w:p>
    <w:p w:rsidR="0044728F" w:rsidRDefault="0044728F" w:rsidP="00924CA0">
      <w:pPr>
        <w:spacing w:after="0" w:line="360" w:lineRule="auto"/>
        <w:ind w:left="0" w:firstLine="0"/>
      </w:pPr>
      <w:r>
        <w:t>Przewodniczący Rady informuje również, że wpłynęło pismo</w:t>
      </w:r>
      <w:r w:rsidR="0086564F">
        <w:t xml:space="preserve"> z sołectwa Okonin</w:t>
      </w:r>
      <w:r w:rsidR="00094FEE">
        <w:t xml:space="preserve"> z petycją  o budowę placu zabaw (inwestycja ta będzie wprowadzona</w:t>
      </w:r>
      <w:r w:rsidR="000319AF">
        <w:t xml:space="preserve"> kiedy otrzymamy środki w ramach LGD</w:t>
      </w:r>
      <w:r w:rsidR="00094FEE">
        <w:t>) jak również bu</w:t>
      </w:r>
      <w:r w:rsidR="000319AF">
        <w:t>dowę</w:t>
      </w:r>
      <w:r w:rsidR="00094FEE">
        <w:t xml:space="preserve"> chodnika, na którą jest przeznaczone</w:t>
      </w:r>
      <w:r w:rsidR="000319AF">
        <w:t xml:space="preserve"> jest już</w:t>
      </w:r>
      <w:r w:rsidR="00094FEE">
        <w:t xml:space="preserve"> 20.000,00 zł.</w:t>
      </w:r>
    </w:p>
    <w:p w:rsidR="00094FEE" w:rsidRDefault="00094FEE" w:rsidP="00924CA0">
      <w:pPr>
        <w:spacing w:after="0" w:line="360" w:lineRule="auto"/>
        <w:ind w:left="0" w:firstLine="0"/>
      </w:pPr>
      <w:r>
        <w:t>Wpłynęło również pismo od Zarządu Województwa Kujawsko-Pomorskiego w sprawie uzgo</w:t>
      </w:r>
      <w:r w:rsidR="000319AF">
        <w:t>dnienia projektu uchwały Sejmiku</w:t>
      </w:r>
      <w:r>
        <w:t xml:space="preserve"> Województwa Kujawsko-Pomorskiego zmieniającej uchwałę w sprawie Obszaru Chronionego Drumliny Zbójeńskie. Projekt</w:t>
      </w:r>
      <w:r w:rsidR="000319AF">
        <w:t xml:space="preserve"> zakłada dostosowanie katalogu zakazów obowiązujących na tym Obszarze do aktualnego ich brzmienia w ustawie o ochronie przyrody.</w:t>
      </w:r>
    </w:p>
    <w:p w:rsidR="000319AF" w:rsidRDefault="000319AF" w:rsidP="00924CA0">
      <w:pPr>
        <w:spacing w:after="0" w:line="360" w:lineRule="auto"/>
        <w:ind w:left="0" w:firstLine="0"/>
      </w:pPr>
      <w:r>
        <w:t>Przewodniczący rady pyta czy ktoś z zebranych chce zabrać jeszcze głos.</w:t>
      </w:r>
    </w:p>
    <w:p w:rsidR="000319AF" w:rsidRDefault="000319AF" w:rsidP="00924CA0">
      <w:pPr>
        <w:spacing w:after="0" w:line="360" w:lineRule="auto"/>
        <w:ind w:left="0" w:firstLine="0"/>
      </w:pPr>
      <w:r>
        <w:t>Nikt pytań i uwag nie zgłasza.</w:t>
      </w:r>
    </w:p>
    <w:p w:rsidR="000319AF" w:rsidRPr="006D034A" w:rsidRDefault="000319AF" w:rsidP="000319AF">
      <w:pPr>
        <w:spacing w:after="0" w:line="360" w:lineRule="auto"/>
        <w:ind w:left="0" w:firstLine="0"/>
        <w:rPr>
          <w:b/>
          <w:u w:val="single"/>
        </w:rPr>
      </w:pPr>
      <w:r w:rsidRPr="006D034A">
        <w:rPr>
          <w:b/>
          <w:u w:val="single"/>
        </w:rPr>
        <w:t>Ad. pkt 8.</w:t>
      </w:r>
    </w:p>
    <w:p w:rsidR="000319AF" w:rsidRPr="00521A47" w:rsidRDefault="000319AF" w:rsidP="000319AF">
      <w:pPr>
        <w:spacing w:after="0" w:line="360" w:lineRule="auto"/>
        <w:ind w:left="0" w:firstLine="0"/>
      </w:pPr>
      <w:r w:rsidRPr="00521A47">
        <w:t>Przewodniczący Rady zamyka posiedzenie XL</w:t>
      </w:r>
      <w:r w:rsidR="006D034A">
        <w:t>I</w:t>
      </w:r>
      <w:r w:rsidRPr="00521A47">
        <w:t xml:space="preserve"> sesji Rady Gminy Brzuze.</w:t>
      </w:r>
    </w:p>
    <w:p w:rsidR="000319AF" w:rsidRPr="00F06AF2" w:rsidRDefault="000319AF" w:rsidP="000319AF">
      <w:pPr>
        <w:spacing w:after="0" w:line="360" w:lineRule="auto"/>
        <w:ind w:left="0" w:firstLine="0"/>
        <w:rPr>
          <w:b/>
        </w:rPr>
      </w:pPr>
    </w:p>
    <w:p w:rsidR="000319AF" w:rsidRDefault="000319AF" w:rsidP="000319AF">
      <w:pPr>
        <w:spacing w:after="205" w:line="259" w:lineRule="auto"/>
        <w:ind w:left="0" w:firstLine="0"/>
        <w:jc w:val="left"/>
      </w:pPr>
    </w:p>
    <w:p w:rsidR="000319AF" w:rsidRDefault="000319AF" w:rsidP="000319AF">
      <w:pPr>
        <w:spacing w:after="150"/>
        <w:ind w:left="-5"/>
      </w:pPr>
      <w:r>
        <w:t xml:space="preserve">Protokolant                                       Sekretarz obrad                          Przewodniczący Rady Gminy </w:t>
      </w:r>
    </w:p>
    <w:p w:rsidR="000319AF" w:rsidRDefault="000319AF" w:rsidP="000319AF">
      <w:pPr>
        <w:spacing w:after="202" w:line="259" w:lineRule="auto"/>
        <w:ind w:left="0" w:firstLine="0"/>
        <w:jc w:val="left"/>
      </w:pPr>
      <w:r>
        <w:t xml:space="preserve"> </w:t>
      </w:r>
    </w:p>
    <w:p w:rsidR="000319AF" w:rsidRDefault="000319AF" w:rsidP="000319AF">
      <w:pPr>
        <w:ind w:left="-5"/>
      </w:pPr>
      <w:r>
        <w:t xml:space="preserve">Ewelina Zwolińska                         </w:t>
      </w:r>
      <w:r>
        <w:t xml:space="preserve">  Paweł Kusiński</w:t>
      </w:r>
      <w:r>
        <w:t xml:space="preserve">                      </w:t>
      </w:r>
      <w:r>
        <w:t xml:space="preserve">            </w:t>
      </w:r>
      <w:r>
        <w:t xml:space="preserve">Krzysztof Budziński </w:t>
      </w:r>
    </w:p>
    <w:sectPr w:rsidR="000319AF" w:rsidSect="001B71C9">
      <w:pgSz w:w="11906" w:h="16838"/>
      <w:pgMar w:top="1134" w:right="1134" w:bottom="1134" w:left="1134"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921D0"/>
    <w:multiLevelType w:val="hybridMultilevel"/>
    <w:tmpl w:val="1E20FE58"/>
    <w:lvl w:ilvl="0" w:tplc="9DF09076">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2BD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32791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704F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7A86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D8FB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6A6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9AFC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1434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BA167A"/>
    <w:multiLevelType w:val="hybridMultilevel"/>
    <w:tmpl w:val="FE08FC10"/>
    <w:lvl w:ilvl="0" w:tplc="82208F7E">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EEFC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6A9B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64C8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E2B2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6CC7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F8A7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5AF81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52DA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1D4AA5"/>
    <w:multiLevelType w:val="hybridMultilevel"/>
    <w:tmpl w:val="A190BF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A74472"/>
    <w:multiLevelType w:val="hybridMultilevel"/>
    <w:tmpl w:val="151668A8"/>
    <w:lvl w:ilvl="0" w:tplc="8026CCA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B822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6E41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EE5E2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60F6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92759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9EE8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1CA6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849F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FD62B1B"/>
    <w:multiLevelType w:val="hybridMultilevel"/>
    <w:tmpl w:val="B018F924"/>
    <w:lvl w:ilvl="0" w:tplc="75301B3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8EF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162F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FAEC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EA06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88D7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7C23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C85B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D6EF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ADA4DF4"/>
    <w:multiLevelType w:val="hybridMultilevel"/>
    <w:tmpl w:val="A7C844B0"/>
    <w:lvl w:ilvl="0" w:tplc="67440BEA">
      <w:start w:val="1"/>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1800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2A86B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39856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A34CE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6206A3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E4A221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A9A304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06022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22639B6"/>
    <w:multiLevelType w:val="hybridMultilevel"/>
    <w:tmpl w:val="CCEE53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94B6385"/>
    <w:multiLevelType w:val="hybridMultilevel"/>
    <w:tmpl w:val="53D43B40"/>
    <w:lvl w:ilvl="0" w:tplc="6B3EA52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6C036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FC5FF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3A2D5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8FDE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BEDA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9AD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DABAA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A73D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740366A"/>
    <w:multiLevelType w:val="hybridMultilevel"/>
    <w:tmpl w:val="9A6A5192"/>
    <w:lvl w:ilvl="0" w:tplc="D9C04B5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8EEE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92DE5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F0B7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D0E9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E66C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4C9D6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7605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E258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4"/>
  </w:num>
  <w:num w:numId="3">
    <w:abstractNumId w:val="0"/>
  </w:num>
  <w:num w:numId="4">
    <w:abstractNumId w:val="1"/>
  </w:num>
  <w:num w:numId="5">
    <w:abstractNumId w:val="8"/>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7D"/>
    <w:rsid w:val="00030313"/>
    <w:rsid w:val="00030EF9"/>
    <w:rsid w:val="000319AF"/>
    <w:rsid w:val="00040437"/>
    <w:rsid w:val="000460F3"/>
    <w:rsid w:val="00086F9E"/>
    <w:rsid w:val="00094FEE"/>
    <w:rsid w:val="00095CAE"/>
    <w:rsid w:val="000A2B77"/>
    <w:rsid w:val="000A5D78"/>
    <w:rsid w:val="001247D9"/>
    <w:rsid w:val="001361D9"/>
    <w:rsid w:val="00137520"/>
    <w:rsid w:val="001B5FC3"/>
    <w:rsid w:val="001B71C9"/>
    <w:rsid w:val="001B73F0"/>
    <w:rsid w:val="001B7D2C"/>
    <w:rsid w:val="001C0EC0"/>
    <w:rsid w:val="001C7C13"/>
    <w:rsid w:val="001F5946"/>
    <w:rsid w:val="00217AA6"/>
    <w:rsid w:val="00227295"/>
    <w:rsid w:val="002516AD"/>
    <w:rsid w:val="00270D71"/>
    <w:rsid w:val="00270E97"/>
    <w:rsid w:val="002753AD"/>
    <w:rsid w:val="00285809"/>
    <w:rsid w:val="002A1CEB"/>
    <w:rsid w:val="002B47D2"/>
    <w:rsid w:val="002C46F9"/>
    <w:rsid w:val="002D255E"/>
    <w:rsid w:val="00305CD3"/>
    <w:rsid w:val="00306820"/>
    <w:rsid w:val="00312541"/>
    <w:rsid w:val="00316D7E"/>
    <w:rsid w:val="0034102D"/>
    <w:rsid w:val="00394F77"/>
    <w:rsid w:val="003B72E1"/>
    <w:rsid w:val="003E1793"/>
    <w:rsid w:val="003E1D90"/>
    <w:rsid w:val="003E3233"/>
    <w:rsid w:val="00403991"/>
    <w:rsid w:val="004247A6"/>
    <w:rsid w:val="0042596C"/>
    <w:rsid w:val="00435638"/>
    <w:rsid w:val="00440F3A"/>
    <w:rsid w:val="0044728F"/>
    <w:rsid w:val="00494BE9"/>
    <w:rsid w:val="004C6F79"/>
    <w:rsid w:val="004D1F9E"/>
    <w:rsid w:val="004E0AC7"/>
    <w:rsid w:val="004E637D"/>
    <w:rsid w:val="00505287"/>
    <w:rsid w:val="00521A47"/>
    <w:rsid w:val="005260D3"/>
    <w:rsid w:val="00564D15"/>
    <w:rsid w:val="00567DA2"/>
    <w:rsid w:val="005713C0"/>
    <w:rsid w:val="00574614"/>
    <w:rsid w:val="00581DF7"/>
    <w:rsid w:val="00594896"/>
    <w:rsid w:val="005A3871"/>
    <w:rsid w:val="005C79B6"/>
    <w:rsid w:val="005E1D44"/>
    <w:rsid w:val="00601F73"/>
    <w:rsid w:val="0061388D"/>
    <w:rsid w:val="006215DC"/>
    <w:rsid w:val="006275D0"/>
    <w:rsid w:val="006751E7"/>
    <w:rsid w:val="00691EE6"/>
    <w:rsid w:val="0069533A"/>
    <w:rsid w:val="006B404E"/>
    <w:rsid w:val="006B5806"/>
    <w:rsid w:val="006D034A"/>
    <w:rsid w:val="006E1CAB"/>
    <w:rsid w:val="006F15A6"/>
    <w:rsid w:val="006F5D0B"/>
    <w:rsid w:val="006F725B"/>
    <w:rsid w:val="00715D9A"/>
    <w:rsid w:val="0074583C"/>
    <w:rsid w:val="0075352A"/>
    <w:rsid w:val="00770A48"/>
    <w:rsid w:val="007A0A7A"/>
    <w:rsid w:val="007A4FB5"/>
    <w:rsid w:val="007B4E9E"/>
    <w:rsid w:val="007C2726"/>
    <w:rsid w:val="007C4932"/>
    <w:rsid w:val="007E070A"/>
    <w:rsid w:val="007E0B77"/>
    <w:rsid w:val="007E6A10"/>
    <w:rsid w:val="008428F1"/>
    <w:rsid w:val="00852D8B"/>
    <w:rsid w:val="0085316E"/>
    <w:rsid w:val="0086564F"/>
    <w:rsid w:val="008659C7"/>
    <w:rsid w:val="00872501"/>
    <w:rsid w:val="00875F76"/>
    <w:rsid w:val="008D42CB"/>
    <w:rsid w:val="008D71AE"/>
    <w:rsid w:val="008E08F8"/>
    <w:rsid w:val="008E5982"/>
    <w:rsid w:val="008F24C8"/>
    <w:rsid w:val="00900875"/>
    <w:rsid w:val="00900E12"/>
    <w:rsid w:val="009015AE"/>
    <w:rsid w:val="00901BBD"/>
    <w:rsid w:val="00905652"/>
    <w:rsid w:val="00907DF2"/>
    <w:rsid w:val="009108B4"/>
    <w:rsid w:val="00924CA0"/>
    <w:rsid w:val="00932612"/>
    <w:rsid w:val="00934007"/>
    <w:rsid w:val="00935759"/>
    <w:rsid w:val="009453C9"/>
    <w:rsid w:val="009742D0"/>
    <w:rsid w:val="009A6696"/>
    <w:rsid w:val="009B27A2"/>
    <w:rsid w:val="009C5A88"/>
    <w:rsid w:val="00A93C18"/>
    <w:rsid w:val="00AA0C2C"/>
    <w:rsid w:val="00AB06A5"/>
    <w:rsid w:val="00AB3283"/>
    <w:rsid w:val="00AD123E"/>
    <w:rsid w:val="00AD7349"/>
    <w:rsid w:val="00AF7090"/>
    <w:rsid w:val="00B45DA1"/>
    <w:rsid w:val="00B75688"/>
    <w:rsid w:val="00B80FE3"/>
    <w:rsid w:val="00B83732"/>
    <w:rsid w:val="00B84F3F"/>
    <w:rsid w:val="00B965BD"/>
    <w:rsid w:val="00BA4B9F"/>
    <w:rsid w:val="00BB20B3"/>
    <w:rsid w:val="00BB41D0"/>
    <w:rsid w:val="00BC1B08"/>
    <w:rsid w:val="00BE346E"/>
    <w:rsid w:val="00C06937"/>
    <w:rsid w:val="00C739DE"/>
    <w:rsid w:val="00C76BA6"/>
    <w:rsid w:val="00CA4A9D"/>
    <w:rsid w:val="00CA5F94"/>
    <w:rsid w:val="00CB2692"/>
    <w:rsid w:val="00CB5A86"/>
    <w:rsid w:val="00CC2E24"/>
    <w:rsid w:val="00CC4D7D"/>
    <w:rsid w:val="00CF003B"/>
    <w:rsid w:val="00D23CD7"/>
    <w:rsid w:val="00D422D8"/>
    <w:rsid w:val="00D837A0"/>
    <w:rsid w:val="00DC12A1"/>
    <w:rsid w:val="00DD4BE1"/>
    <w:rsid w:val="00DF0AE9"/>
    <w:rsid w:val="00DF646F"/>
    <w:rsid w:val="00E243F6"/>
    <w:rsid w:val="00E42DE3"/>
    <w:rsid w:val="00E435CF"/>
    <w:rsid w:val="00E4775F"/>
    <w:rsid w:val="00E7367C"/>
    <w:rsid w:val="00E76CAA"/>
    <w:rsid w:val="00E8037D"/>
    <w:rsid w:val="00EA61F4"/>
    <w:rsid w:val="00EB2E24"/>
    <w:rsid w:val="00ED6CD9"/>
    <w:rsid w:val="00EE27B0"/>
    <w:rsid w:val="00EF1F24"/>
    <w:rsid w:val="00F05F24"/>
    <w:rsid w:val="00F06AF2"/>
    <w:rsid w:val="00F348AB"/>
    <w:rsid w:val="00F34A8A"/>
    <w:rsid w:val="00F4567E"/>
    <w:rsid w:val="00F5201F"/>
    <w:rsid w:val="00F81FDE"/>
    <w:rsid w:val="00FB7A23"/>
    <w:rsid w:val="00FE244C"/>
    <w:rsid w:val="00FE64B3"/>
    <w:rsid w:val="00FF1088"/>
    <w:rsid w:val="00FF6A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766D2-F120-4432-8A41-23C98048D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96" w:line="265" w:lineRule="auto"/>
      <w:ind w:left="1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E323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E3233"/>
    <w:rPr>
      <w:rFonts w:ascii="Segoe UI" w:eastAsia="Times New Roman" w:hAnsi="Segoe UI" w:cs="Segoe UI"/>
      <w:color w:val="000000"/>
      <w:sz w:val="18"/>
      <w:szCs w:val="18"/>
    </w:rPr>
  </w:style>
  <w:style w:type="paragraph" w:styleId="Akapitzlist">
    <w:name w:val="List Paragraph"/>
    <w:basedOn w:val="Normalny"/>
    <w:uiPriority w:val="34"/>
    <w:qFormat/>
    <w:rsid w:val="003E1793"/>
    <w:pPr>
      <w:ind w:left="720"/>
      <w:contextualSpacing/>
    </w:pPr>
  </w:style>
  <w:style w:type="paragraph" w:styleId="NormalnyWeb">
    <w:name w:val="Normal (Web)"/>
    <w:basedOn w:val="Normalny"/>
    <w:uiPriority w:val="99"/>
    <w:rsid w:val="006B5806"/>
    <w:pPr>
      <w:spacing w:before="100" w:beforeAutospacing="1" w:after="100" w:afterAutospacing="1" w:line="240" w:lineRule="auto"/>
      <w:ind w:left="0" w:firstLine="0"/>
      <w:jc w:val="left"/>
    </w:pPr>
    <w:rPr>
      <w:color w:val="auto"/>
      <w:szCs w:val="24"/>
    </w:rPr>
  </w:style>
  <w:style w:type="table" w:styleId="Tabela-Siatka">
    <w:name w:val="Table Grid"/>
    <w:basedOn w:val="Standardowy"/>
    <w:uiPriority w:val="39"/>
    <w:rsid w:val="008D7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3E1D90"/>
    <w:rPr>
      <w:sz w:val="16"/>
      <w:szCs w:val="16"/>
    </w:rPr>
  </w:style>
  <w:style w:type="paragraph" w:styleId="Tekstkomentarza">
    <w:name w:val="annotation text"/>
    <w:basedOn w:val="Normalny"/>
    <w:link w:val="TekstkomentarzaZnak"/>
    <w:uiPriority w:val="99"/>
    <w:semiHidden/>
    <w:unhideWhenUsed/>
    <w:rsid w:val="003E1D9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E1D90"/>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3E1D90"/>
    <w:rPr>
      <w:b/>
      <w:bCs/>
    </w:rPr>
  </w:style>
  <w:style w:type="character" w:customStyle="1" w:styleId="TematkomentarzaZnak">
    <w:name w:val="Temat komentarza Znak"/>
    <w:basedOn w:val="TekstkomentarzaZnak"/>
    <w:link w:val="Tematkomentarza"/>
    <w:uiPriority w:val="99"/>
    <w:semiHidden/>
    <w:rsid w:val="003E1D90"/>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1506</TotalTime>
  <Pages>13</Pages>
  <Words>4622</Words>
  <Characters>27733</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cp:lastModifiedBy>6</cp:lastModifiedBy>
  <cp:revision>19</cp:revision>
  <cp:lastPrinted>2018-04-24T07:27:00Z</cp:lastPrinted>
  <dcterms:created xsi:type="dcterms:W3CDTF">2018-04-13T06:30:00Z</dcterms:created>
  <dcterms:modified xsi:type="dcterms:W3CDTF">2018-04-24T08:02:00Z</dcterms:modified>
</cp:coreProperties>
</file>